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AC51" w14:textId="272B0EF4" w:rsidR="00951550" w:rsidRDefault="00B30408">
      <w:pPr>
        <w:tabs>
          <w:tab w:val="left" w:pos="6849"/>
        </w:tabs>
        <w:ind w:left="-23"/>
        <w:rPr>
          <w:sz w:val="20"/>
        </w:rPr>
      </w:pPr>
      <w:r>
        <w:rPr>
          <w:sz w:val="20"/>
        </w:rPr>
        <w:tab/>
      </w:r>
    </w:p>
    <w:p w14:paraId="1C258747" w14:textId="77777777" w:rsidR="00951550" w:rsidRDefault="00B77A75">
      <w:pPr>
        <w:spacing w:before="8"/>
        <w:rPr>
          <w:sz w:val="24"/>
        </w:rPr>
      </w:pPr>
      <w:r>
        <w:pict w14:anchorId="0ECB4A52">
          <v:group id="_x0000_s1060" style="position:absolute;margin-left:94.55pt;margin-top:16.2pt;width:422.5pt;height:18.95pt;z-index:-251656192;mso-wrap-distance-left:0;mso-wrap-distance-right:0;mso-position-horizontal-relative:page" coordorigin="1891,324" coordsize="8450,3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891;top:380;width:8450;height:32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1891;top:323;width:8450;height:379" filled="f" stroked="f">
              <v:textbox inset="0,0,0,0">
                <w:txbxContent>
                  <w:p w14:paraId="6A8FE8CD" w14:textId="194F3C95" w:rsidR="00951550" w:rsidRDefault="00B30408">
                    <w:pPr>
                      <w:spacing w:line="354" w:lineRule="exact"/>
                      <w:ind w:left="-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Candidature à une Formation Spécialisée Transversale (202</w:t>
                    </w:r>
                    <w:r w:rsidR="00E72DE8">
                      <w:rPr>
                        <w:b/>
                        <w:sz w:val="32"/>
                      </w:rPr>
                      <w:t>5</w:t>
                    </w:r>
                    <w:r>
                      <w:rPr>
                        <w:b/>
                        <w:sz w:val="32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C37F30" w14:textId="77777777" w:rsidR="00951550" w:rsidRDefault="00951550">
      <w:pPr>
        <w:spacing w:before="5" w:after="1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5"/>
        <w:gridCol w:w="5824"/>
      </w:tblGrid>
      <w:tr w:rsidR="00951550" w14:paraId="0408E856" w14:textId="77777777">
        <w:trPr>
          <w:trHeight w:val="442"/>
        </w:trPr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 w14:paraId="74F350D1" w14:textId="77777777" w:rsidR="00951550" w:rsidRDefault="00B30408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89"/>
              <w:ind w:hanging="253"/>
            </w:pPr>
            <w:r>
              <w:t>Monsieur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4FD9" w14:textId="77777777" w:rsidR="00951550" w:rsidRDefault="00B30408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89"/>
              <w:ind w:hanging="253"/>
            </w:pPr>
            <w:r>
              <w:t>Madame</w:t>
            </w: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</w:tcBorders>
          </w:tcPr>
          <w:p w14:paraId="30B3FD4B" w14:textId="77777777" w:rsidR="00951550" w:rsidRDefault="00B30408">
            <w:pPr>
              <w:pStyle w:val="TableParagraph"/>
              <w:spacing w:before="89"/>
              <w:ind w:left="109"/>
            </w:pPr>
            <w:r>
              <w:t>N° Étudiant</w:t>
            </w:r>
          </w:p>
        </w:tc>
      </w:tr>
      <w:tr w:rsidR="00951550" w14:paraId="770E1BC0" w14:textId="77777777">
        <w:trPr>
          <w:trHeight w:val="453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E6A9" w14:textId="77777777" w:rsidR="00951550" w:rsidRDefault="00B30408">
            <w:pPr>
              <w:pStyle w:val="TableParagraph"/>
              <w:spacing w:before="94"/>
            </w:pPr>
            <w:r>
              <w:t>NOM – Prénom</w:t>
            </w:r>
          </w:p>
        </w:tc>
        <w:tc>
          <w:tcPr>
            <w:tcW w:w="7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EBCCF" w14:textId="77777777" w:rsidR="00951550" w:rsidRDefault="00951550">
            <w:pPr>
              <w:pStyle w:val="TableParagraph"/>
              <w:ind w:left="0"/>
            </w:pPr>
          </w:p>
        </w:tc>
      </w:tr>
      <w:tr w:rsidR="00951550" w14:paraId="70DA8C3C" w14:textId="77777777">
        <w:trPr>
          <w:trHeight w:val="506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8AAF" w14:textId="77777777" w:rsidR="00951550" w:rsidRDefault="00B30408">
            <w:pPr>
              <w:pStyle w:val="TableParagraph"/>
              <w:spacing w:line="248" w:lineRule="exact"/>
            </w:pPr>
            <w:r>
              <w:t>Date - lieu de</w:t>
            </w:r>
          </w:p>
          <w:p w14:paraId="3414582E" w14:textId="77777777" w:rsidR="00951550" w:rsidRDefault="00B30408">
            <w:pPr>
              <w:pStyle w:val="TableParagraph"/>
              <w:spacing w:line="238" w:lineRule="exact"/>
            </w:pPr>
            <w:proofErr w:type="gramStart"/>
            <w:r>
              <w:t>naissance</w:t>
            </w:r>
            <w:proofErr w:type="gramEnd"/>
          </w:p>
        </w:tc>
        <w:tc>
          <w:tcPr>
            <w:tcW w:w="7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7B940" w14:textId="77777777" w:rsidR="00951550" w:rsidRDefault="00951550">
            <w:pPr>
              <w:pStyle w:val="TableParagraph"/>
              <w:ind w:left="0"/>
            </w:pPr>
          </w:p>
        </w:tc>
        <w:bookmarkStart w:id="0" w:name="_GoBack"/>
        <w:bookmarkEnd w:id="0"/>
      </w:tr>
      <w:tr w:rsidR="00951550" w14:paraId="63543BF7" w14:textId="77777777">
        <w:trPr>
          <w:trHeight w:val="450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DEA6" w14:textId="77777777" w:rsidR="00951550" w:rsidRDefault="00B30408">
            <w:pPr>
              <w:pStyle w:val="TableParagraph"/>
              <w:spacing w:before="92"/>
            </w:pPr>
            <w:r>
              <w:t>ECN / classement</w:t>
            </w:r>
          </w:p>
        </w:tc>
        <w:tc>
          <w:tcPr>
            <w:tcW w:w="7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43BBB" w14:textId="77777777" w:rsidR="00951550" w:rsidRDefault="00951550">
            <w:pPr>
              <w:pStyle w:val="TableParagraph"/>
              <w:ind w:left="0"/>
            </w:pPr>
          </w:p>
        </w:tc>
      </w:tr>
      <w:tr w:rsidR="00951550" w14:paraId="1DBCD293" w14:textId="77777777">
        <w:trPr>
          <w:trHeight w:val="417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5410" w14:textId="77777777" w:rsidR="00951550" w:rsidRDefault="00B30408">
            <w:pPr>
              <w:pStyle w:val="TableParagraph"/>
              <w:spacing w:before="75"/>
            </w:pPr>
            <w:r>
              <w:t>DES</w:t>
            </w:r>
          </w:p>
        </w:tc>
        <w:tc>
          <w:tcPr>
            <w:tcW w:w="7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EC1C8" w14:textId="77777777" w:rsidR="00951550" w:rsidRDefault="00951550">
            <w:pPr>
              <w:pStyle w:val="TableParagraph"/>
              <w:ind w:left="0"/>
            </w:pPr>
          </w:p>
        </w:tc>
      </w:tr>
      <w:tr w:rsidR="00951550" w14:paraId="7BF21E55" w14:textId="77777777">
        <w:trPr>
          <w:trHeight w:val="3268"/>
        </w:trPr>
        <w:tc>
          <w:tcPr>
            <w:tcW w:w="9339" w:type="dxa"/>
            <w:gridSpan w:val="3"/>
            <w:tcBorders>
              <w:top w:val="single" w:sz="4" w:space="0" w:color="000000"/>
            </w:tcBorders>
          </w:tcPr>
          <w:p w14:paraId="6FE71EBA" w14:textId="77777777" w:rsidR="00951550" w:rsidRDefault="00B30408">
            <w:pPr>
              <w:pStyle w:val="TableParagraph"/>
              <w:spacing w:before="114"/>
            </w:pPr>
            <w:proofErr w:type="gramStart"/>
            <w:r>
              <w:t>sollicite</w:t>
            </w:r>
            <w:proofErr w:type="gramEnd"/>
            <w:r>
              <w:t xml:space="preserve"> par la présente demande ma candidature à la Formation Spécialisée Transversale ………</w:t>
            </w:r>
          </w:p>
          <w:p w14:paraId="1092B0CC" w14:textId="77777777" w:rsidR="00951550" w:rsidRDefault="00B30408">
            <w:pPr>
              <w:pStyle w:val="TableParagraph"/>
              <w:tabs>
                <w:tab w:val="left" w:pos="6348"/>
              </w:tabs>
              <w:spacing w:before="61" w:line="295" w:lineRule="auto"/>
              <w:ind w:right="620"/>
            </w:pPr>
            <w:r>
              <w:rPr>
                <w:spacing w:val="-1"/>
              </w:rPr>
              <w:t xml:space="preserve">……………………………………………………………………………………………………… </w:t>
            </w:r>
            <w:r>
              <w:t>Candidature présentée à cette FST l’année précédente :</w:t>
            </w:r>
            <w:r>
              <w:rPr>
                <w:spacing w:val="-12"/>
              </w:rPr>
              <w:t xml:space="preserve"> </w:t>
            </w:r>
            <w:r>
              <w:rPr>
                <w:rFonts w:ascii="Wingdings" w:hAnsi="Wingdings"/>
              </w:rPr>
              <w:t></w:t>
            </w:r>
            <w:r>
              <w:t xml:space="preserve"> oui</w:t>
            </w:r>
            <w:r>
              <w:tab/>
            </w:r>
            <w:r>
              <w:rPr>
                <w:rFonts w:ascii="Wingdings" w:hAnsi="Wingdings"/>
              </w:rPr>
              <w:t></w:t>
            </w:r>
            <w:r>
              <w:t xml:space="preserve"> non</w:t>
            </w:r>
          </w:p>
          <w:p w14:paraId="669532E3" w14:textId="77777777" w:rsidR="00951550" w:rsidRDefault="00B30408">
            <w:pPr>
              <w:pStyle w:val="TableParagraph"/>
              <w:spacing w:line="195" w:lineRule="exact"/>
              <w:ind w:left="4790"/>
            </w:pPr>
            <w:r>
              <w:t>A………………………le………………….</w:t>
            </w:r>
          </w:p>
          <w:p w14:paraId="04CE11D3" w14:textId="77777777" w:rsidR="00951550" w:rsidRDefault="00B30408">
            <w:pPr>
              <w:pStyle w:val="TableParagraph"/>
              <w:spacing w:before="62"/>
              <w:ind w:left="5500"/>
            </w:pPr>
            <w:r>
              <w:t>Signature de l'interne</w:t>
            </w:r>
          </w:p>
          <w:p w14:paraId="708E7995" w14:textId="77777777" w:rsidR="00951550" w:rsidRDefault="00951550">
            <w:pPr>
              <w:pStyle w:val="TableParagraph"/>
              <w:ind w:left="0"/>
              <w:rPr>
                <w:sz w:val="24"/>
              </w:rPr>
            </w:pPr>
          </w:p>
          <w:p w14:paraId="24DB303B" w14:textId="77777777" w:rsidR="00951550" w:rsidRDefault="00951550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7D61EE1" w14:textId="77777777" w:rsidR="00951550" w:rsidRDefault="00B30408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Demande à accompagner d’une lettre de motivation précisant le projet professionnel</w:t>
            </w:r>
          </w:p>
          <w:p w14:paraId="3C6B503E" w14:textId="709D007D" w:rsidR="00951550" w:rsidRDefault="00B30408">
            <w:pPr>
              <w:pStyle w:val="TableParagraph"/>
              <w:ind w:right="805"/>
              <w:rPr>
                <w:b/>
                <w:i/>
              </w:rPr>
            </w:pPr>
            <w:proofErr w:type="gramStart"/>
            <w:r>
              <w:rPr>
                <w:b/>
                <w:i/>
                <w:color w:val="001F5F"/>
              </w:rPr>
              <w:t>à</w:t>
            </w:r>
            <w:proofErr w:type="gramEnd"/>
            <w:r>
              <w:rPr>
                <w:b/>
                <w:i/>
                <w:color w:val="001F5F"/>
              </w:rPr>
              <w:t xml:space="preserve"> adresser parallèlement par mail au coordonnateur du DES d’origine </w:t>
            </w:r>
            <w:r>
              <w:rPr>
                <w:b/>
                <w:i/>
                <w:color w:val="001F5F"/>
                <w:u w:val="thick" w:color="001F5F"/>
              </w:rPr>
              <w:t>et</w:t>
            </w:r>
            <w:r>
              <w:rPr>
                <w:b/>
                <w:i/>
                <w:color w:val="001F5F"/>
              </w:rPr>
              <w:t xml:space="preserve"> au Département de Pharmacie - Scolarité 3</w:t>
            </w:r>
            <w:r>
              <w:rPr>
                <w:b/>
                <w:i/>
                <w:color w:val="001F5F"/>
                <w:vertAlign w:val="superscript"/>
              </w:rPr>
              <w:t>ème</w:t>
            </w:r>
            <w:r>
              <w:rPr>
                <w:b/>
                <w:i/>
                <w:color w:val="001F5F"/>
              </w:rPr>
              <w:t xml:space="preserve"> cycle (</w:t>
            </w:r>
            <w:hyperlink r:id="rId9">
              <w:r>
                <w:rPr>
                  <w:b/>
                  <w:i/>
                  <w:color w:val="001F5F"/>
                </w:rPr>
                <w:t>pharmacie.des-3cl@univ-tlse3.fr</w:t>
              </w:r>
            </w:hyperlink>
            <w:r>
              <w:rPr>
                <w:b/>
                <w:i/>
                <w:color w:val="001F5F"/>
              </w:rPr>
              <w:t xml:space="preserve">) </w:t>
            </w:r>
            <w:r>
              <w:rPr>
                <w:b/>
                <w:i/>
                <w:color w:val="001F5F"/>
                <w:u w:val="thick" w:color="001F5F"/>
              </w:rPr>
              <w:t>au plus tard le 1</w:t>
            </w:r>
            <w:r w:rsidR="00E93565">
              <w:rPr>
                <w:b/>
                <w:i/>
                <w:color w:val="001F5F"/>
                <w:u w:val="thick" w:color="001F5F"/>
              </w:rPr>
              <w:t>5</w:t>
            </w:r>
            <w:r>
              <w:rPr>
                <w:b/>
                <w:i/>
                <w:color w:val="001F5F"/>
                <w:u w:val="thick" w:color="001F5F"/>
              </w:rPr>
              <w:t xml:space="preserve"> avril 202</w:t>
            </w:r>
            <w:r w:rsidR="00B77A75">
              <w:rPr>
                <w:b/>
                <w:i/>
                <w:color w:val="001F5F"/>
                <w:u w:val="thick" w:color="001F5F"/>
              </w:rPr>
              <w:t>5</w:t>
            </w:r>
          </w:p>
        </w:tc>
      </w:tr>
    </w:tbl>
    <w:p w14:paraId="12828B7B" w14:textId="77777777" w:rsidR="00951550" w:rsidRDefault="00B30408">
      <w:pPr>
        <w:pStyle w:val="Corpsdetexte"/>
        <w:spacing w:before="12"/>
        <w:ind w:left="137"/>
        <w:jc w:val="center"/>
      </w:pPr>
      <w:r>
        <w:rPr>
          <w:color w:val="C00000"/>
        </w:rPr>
        <w:t>↓</w:t>
      </w:r>
    </w:p>
    <w:p w14:paraId="352DB70A" w14:textId="77777777" w:rsidR="00951550" w:rsidRDefault="00B77A75">
      <w:pPr>
        <w:ind w:left="76"/>
        <w:rPr>
          <w:sz w:val="20"/>
        </w:rPr>
      </w:pPr>
      <w:r>
        <w:rPr>
          <w:sz w:val="20"/>
        </w:rPr>
      </w:r>
      <w:r>
        <w:rPr>
          <w:sz w:val="20"/>
        </w:rPr>
        <w:pict w14:anchorId="104E9885">
          <v:group id="_x0000_s1043" style="width:470.05pt;height:160.6pt;mso-position-horizontal-relative:char;mso-position-vertical-relative:line" coordsize="9401,3212">
            <v:rect id="_x0000_s1059" style="position:absolute;width:44;height:15" fillcolor="black" stroked="f"/>
            <v:line id="_x0000_s1058" style="position:absolute" from="43,7" to="9357,7" strokeweight=".72pt"/>
            <v:line id="_x0000_s1057" style="position:absolute" from="43,36" to="9357,36" strokeweight=".72pt"/>
            <v:rect id="_x0000_s1056" style="position:absolute;left:9357;width:44;height:15" fillcolor="black" stroked="f"/>
            <v:line id="_x0000_s1055" style="position:absolute" from="36,29" to="36,3183" strokeweight=".72pt"/>
            <v:line id="_x0000_s1054" style="position:absolute" from="7,0" to="7,3212" strokeweight=".72pt"/>
            <v:rect id="_x0000_s1053" style="position:absolute;top:3197;width:44;height:15" fillcolor="black" stroked="f"/>
            <v:line id="_x0000_s1052" style="position:absolute" from="43,3204" to="9357,3204" strokeweight=".72pt"/>
            <v:line id="_x0000_s1051" style="position:absolute" from="43,3176" to="9357,3176" strokeweight=".72pt"/>
            <v:line id="_x0000_s1050" style="position:absolute" from="9393,0" to="9393,3212" strokeweight=".72pt"/>
            <v:line id="_x0000_s1049" style="position:absolute" from="9364,29" to="9364,3183" strokeweight=".72pt"/>
            <v:rect id="_x0000_s1048" style="position:absolute;left:9357;top:3197;width:44;height:15" fillcolor="black" stroked="f"/>
            <v:shape id="_x0000_s1047" type="#_x0000_t202" style="position:absolute;left:100;top:1352;width:8739;height:1704" filled="f" stroked="f">
              <v:textbox inset="0,0,0,0">
                <w:txbxContent>
                  <w:p w14:paraId="7864411A" w14:textId="77777777" w:rsidR="00951550" w:rsidRDefault="00B30408">
                    <w:pPr>
                      <w:numPr>
                        <w:ilvl w:val="0"/>
                        <w:numId w:val="4"/>
                      </w:numPr>
                      <w:tabs>
                        <w:tab w:val="left" w:pos="252"/>
                      </w:tabs>
                      <w:spacing w:line="246" w:lineRule="exact"/>
                    </w:pPr>
                    <w:proofErr w:type="gramStart"/>
                    <w:r>
                      <w:t>défavorable</w:t>
                    </w:r>
                    <w:proofErr w:type="gramEnd"/>
                    <w:r>
                      <w:t xml:space="preserve"> (joindre un courrier précisant le motif du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refus)</w:t>
                    </w:r>
                  </w:p>
                  <w:p w14:paraId="392287E5" w14:textId="77777777" w:rsidR="00951550" w:rsidRDefault="00B30408">
                    <w:pPr>
                      <w:spacing w:before="121"/>
                      <w:ind w:left="4585" w:right="1"/>
                      <w:jc w:val="center"/>
                    </w:pPr>
                    <w:r>
                      <w:t>A………………………le…………………….</w:t>
                    </w:r>
                  </w:p>
                  <w:p w14:paraId="7CC422FF" w14:textId="77777777" w:rsidR="00951550" w:rsidRDefault="00B30408">
                    <w:pPr>
                      <w:spacing w:before="122"/>
                      <w:ind w:left="4578" w:right="1"/>
                      <w:jc w:val="center"/>
                    </w:pPr>
                    <w:r>
                      <w:t>Signature du Président de la Commission</w:t>
                    </w:r>
                  </w:p>
                  <w:p w14:paraId="0B7F836E" w14:textId="77777777" w:rsidR="00951550" w:rsidRDefault="00B30408">
                    <w:pPr>
                      <w:spacing w:before="203" w:line="252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01F5F"/>
                      </w:rPr>
                      <w:t>Document à transmettre au pilote de la FST demandée</w:t>
                    </w:r>
                  </w:p>
                  <w:p w14:paraId="35E1D0ED" w14:textId="5021282C" w:rsidR="00951550" w:rsidRDefault="00B30408">
                    <w:pPr>
                      <w:spacing w:line="252" w:lineRule="exact"/>
                      <w:rPr>
                        <w:b/>
                        <w:i/>
                      </w:rPr>
                    </w:pPr>
                    <w:proofErr w:type="gramStart"/>
                    <w:r>
                      <w:rPr>
                        <w:b/>
                        <w:i/>
                        <w:color w:val="001F5F"/>
                      </w:rPr>
                      <w:t>après</w:t>
                    </w:r>
                    <w:proofErr w:type="gramEnd"/>
                    <w:r>
                      <w:rPr>
                        <w:b/>
                        <w:i/>
                        <w:color w:val="001F5F"/>
                      </w:rPr>
                      <w:t xml:space="preserve"> avis de la commission locale du DES </w:t>
                    </w:r>
                    <w:r>
                      <w:rPr>
                        <w:b/>
                        <w:i/>
                        <w:color w:val="001F5F"/>
                        <w:u w:val="thick" w:color="001F5F"/>
                      </w:rPr>
                      <w:t>pour le 2 mai 202</w:t>
                    </w:r>
                    <w:r w:rsidR="00E72DE8">
                      <w:rPr>
                        <w:b/>
                        <w:i/>
                        <w:color w:val="001F5F"/>
                        <w:u w:val="thick" w:color="001F5F"/>
                      </w:rPr>
                      <w:t>5</w:t>
                    </w:r>
                  </w:p>
                </w:txbxContent>
              </v:textbox>
            </v:shape>
            <v:shape id="_x0000_s1046" type="#_x0000_t202" style="position:absolute;left:1735;top:982;width:3210;height:245" filled="f" stroked="f">
              <v:textbox inset="0,0,0,0">
                <w:txbxContent>
                  <w:p w14:paraId="5FABF381" w14:textId="77777777" w:rsidR="00951550" w:rsidRDefault="00B30408">
                    <w:pPr>
                      <w:spacing w:line="244" w:lineRule="exact"/>
                    </w:pPr>
                    <w:r>
                      <w:t>Rang de classement de la demande :</w:t>
                    </w:r>
                  </w:p>
                </w:txbxContent>
              </v:textbox>
            </v:shape>
            <v:shape id="_x0000_s1045" type="#_x0000_t202" style="position:absolute;left:100;top:980;width:1104;height:247" filled="f" stroked="f">
              <v:textbox inset="0,0,0,0">
                <w:txbxContent>
                  <w:p w14:paraId="1A7427CC" w14:textId="77777777" w:rsidR="00951550" w:rsidRDefault="00B30408">
                    <w:pPr>
                      <w:numPr>
                        <w:ilvl w:val="0"/>
                        <w:numId w:val="3"/>
                      </w:numPr>
                      <w:tabs>
                        <w:tab w:val="left" w:pos="252"/>
                      </w:tabs>
                      <w:spacing w:line="246" w:lineRule="exact"/>
                    </w:pPr>
                    <w:proofErr w:type="gramStart"/>
                    <w:r>
                      <w:t>favorable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100;top:168;width:8785;height:605" filled="f" stroked="f">
              <v:textbox inset="0,0,0,0">
                <w:txbxContent>
                  <w:p w14:paraId="07A37ED0" w14:textId="77777777" w:rsidR="00951550" w:rsidRDefault="00B30408">
                    <w:pPr>
                      <w:spacing w:line="244" w:lineRule="exact"/>
                    </w:pPr>
                    <w:r>
                      <w:rPr>
                        <w:b/>
                        <w:i/>
                      </w:rPr>
                      <w:t>Avis de la commission locale de coordination du DES</w:t>
                    </w:r>
                    <w:r>
                      <w:rPr>
                        <w:b/>
                        <w:i/>
                        <w:spacing w:val="-11"/>
                      </w:rPr>
                      <w:t xml:space="preserve"> </w:t>
                    </w:r>
                    <w:r>
                      <w:t>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.…</w:t>
                    </w:r>
                  </w:p>
                  <w:p w14:paraId="264495E8" w14:textId="77777777" w:rsidR="00951550" w:rsidRDefault="00B30408">
                    <w:pPr>
                      <w:spacing w:before="107"/>
                    </w:pPr>
                    <w:proofErr w:type="gramStart"/>
                    <w:r>
                      <w:t>présidée</w:t>
                    </w:r>
                    <w:proofErr w:type="gramEnd"/>
                    <w:r>
                      <w:t xml:space="preserve"> par le Professeur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……………………………………………………………………………</w:t>
                    </w:r>
                  </w:p>
                </w:txbxContent>
              </v:textbox>
            </v:shape>
            <w10:anchorlock/>
          </v:group>
        </w:pict>
      </w:r>
    </w:p>
    <w:p w14:paraId="35D3CDCE" w14:textId="77777777" w:rsidR="00951550" w:rsidRDefault="00B30408">
      <w:pPr>
        <w:pStyle w:val="Corpsdetexte"/>
        <w:spacing w:line="273" w:lineRule="exact"/>
        <w:ind w:left="137"/>
        <w:jc w:val="center"/>
      </w:pPr>
      <w:r>
        <w:rPr>
          <w:color w:val="C00000"/>
        </w:rPr>
        <w:t>↓</w:t>
      </w:r>
    </w:p>
    <w:p w14:paraId="198B2324" w14:textId="77777777" w:rsidR="00951550" w:rsidRDefault="00B77A75">
      <w:pPr>
        <w:ind w:left="98"/>
        <w:rPr>
          <w:sz w:val="20"/>
        </w:rPr>
      </w:pPr>
      <w:r>
        <w:rPr>
          <w:sz w:val="20"/>
        </w:rPr>
      </w:r>
      <w:r>
        <w:rPr>
          <w:sz w:val="20"/>
        </w:rPr>
        <w:pict w14:anchorId="093259EC">
          <v:group id="_x0000_s1026" style="width:468.6pt;height:175.95pt;mso-position-horizontal-relative:char;mso-position-vertical-relative:line" coordsize="9372,3519">
            <v:rect id="_x0000_s1042" style="position:absolute;width:29;height:10" fillcolor="black" stroked="f"/>
            <v:line id="_x0000_s1041" style="position:absolute" from="29,5" to="9343,5" strokeweight=".48pt"/>
            <v:line id="_x0000_s1040" style="position:absolute" from="29,24" to="9343,24" strokeweight=".16936mm"/>
            <v:line id="_x0000_s1039" style="position:absolute" from="24,19" to="24,3500" strokeweight=".48pt"/>
            <v:line id="_x0000_s1038" style="position:absolute" from="5,0" to="5,3519" strokeweight=".48pt"/>
            <v:rect id="_x0000_s1037" style="position:absolute;top:3509;width:29;height:10" fillcolor="black" stroked="f"/>
            <v:line id="_x0000_s1036" style="position:absolute" from="29,3514" to="9343,3514" strokeweight=".48pt"/>
            <v:line id="_x0000_s1035" style="position:absolute" from="29,3495" to="9343,3495" strokeweight=".16936mm"/>
            <v:line id="_x0000_s1034" style="position:absolute" from="9367,0" to="9367,3519" strokeweight=".16936mm"/>
            <v:line id="_x0000_s1033" style="position:absolute" from="9357,0" to="9357,3519" strokeweight=".50803mm"/>
            <v:rect id="_x0000_s1032" style="position:absolute;left:9342;top:3509;width:29;height:10" fillcolor="black" stroked="f"/>
            <v:shape id="_x0000_s1031" type="#_x0000_t202" style="position:absolute;left:122;top:2861;width:8365;height:499" filled="f" stroked="f">
              <v:textbox inset="0,0,0,0">
                <w:txbxContent>
                  <w:p w14:paraId="6078F5CF" w14:textId="130E28BF" w:rsidR="00951550" w:rsidRDefault="00B30408">
                    <w:pPr>
                      <w:spacing w:line="242" w:lineRule="auto"/>
                      <w:ind w:right="18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01F5F"/>
                      </w:rPr>
                      <w:t xml:space="preserve">Document complété à transmettre au </w:t>
                    </w:r>
                    <w:r w:rsidR="004E1CD1">
                      <w:rPr>
                        <w:b/>
                        <w:i/>
                        <w:color w:val="001F5F"/>
                      </w:rPr>
                      <w:t>Département de Pharmacie - Scolarité 3</w:t>
                    </w:r>
                    <w:r w:rsidR="004E1CD1">
                      <w:rPr>
                        <w:b/>
                        <w:i/>
                        <w:color w:val="001F5F"/>
                        <w:vertAlign w:val="superscript"/>
                      </w:rPr>
                      <w:t>ème</w:t>
                    </w:r>
                    <w:r w:rsidR="004E1CD1">
                      <w:rPr>
                        <w:b/>
                        <w:i/>
                        <w:color w:val="001F5F"/>
                      </w:rPr>
                      <w:t xml:space="preserve"> cycle (</w:t>
                    </w:r>
                    <w:hyperlink r:id="rId10">
                      <w:r w:rsidR="004E1CD1">
                        <w:rPr>
                          <w:b/>
                          <w:i/>
                          <w:color w:val="001F5F"/>
                        </w:rPr>
                        <w:t>pharmacie.des-3cl@univ-tlse3.fr</w:t>
                      </w:r>
                    </w:hyperlink>
                    <w:r w:rsidR="004E1CD1">
                      <w:rPr>
                        <w:b/>
                        <w:i/>
                        <w:color w:val="001F5F"/>
                      </w:rPr>
                      <w:t xml:space="preserve">) </w:t>
                    </w:r>
                    <w:r>
                      <w:rPr>
                        <w:b/>
                        <w:i/>
                        <w:color w:val="001F5F"/>
                        <w:u w:val="thick" w:color="001F5F"/>
                      </w:rPr>
                      <w:t>au plus tard le 15 mai 202</w:t>
                    </w:r>
                    <w:r w:rsidR="00E72DE8">
                      <w:rPr>
                        <w:b/>
                        <w:i/>
                        <w:color w:val="001F5F"/>
                        <w:u w:val="thick" w:color="001F5F"/>
                      </w:rPr>
                      <w:t>5</w:t>
                    </w:r>
                    <w:r>
                      <w:rPr>
                        <w:b/>
                        <w:i/>
                        <w:color w:val="001F5F"/>
                      </w:rPr>
                      <w:t xml:space="preserve"> pour validation finale</w:t>
                    </w:r>
                  </w:p>
                </w:txbxContent>
              </v:textbox>
            </v:shape>
            <v:shape id="_x0000_s1030" type="#_x0000_t202" style="position:absolute;left:165;top:1138;width:8790;height:1099" filled="f" stroked="f">
              <v:textbox inset="0,0,0,0">
                <w:txbxContent>
                  <w:p w14:paraId="581C2153" w14:textId="77777777" w:rsidR="00951550" w:rsidRDefault="00B30408">
                    <w:pPr>
                      <w:tabs>
                        <w:tab w:val="left" w:leader="dot" w:pos="4791"/>
                      </w:tabs>
                      <w:spacing w:line="244" w:lineRule="exact"/>
                    </w:pPr>
                    <w:r>
                      <w:t>M./Mme</w:t>
                    </w:r>
                    <w:r>
                      <w:tab/>
                      <w:t>à s’inscrire à la FST dont je suis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responsable.</w:t>
                    </w:r>
                  </w:p>
                  <w:p w14:paraId="4A374C29" w14:textId="77777777" w:rsidR="00951550" w:rsidRDefault="00951550">
                    <w:pPr>
                      <w:spacing w:before="11"/>
                      <w:rPr>
                        <w:sz w:val="20"/>
                      </w:rPr>
                    </w:pPr>
                  </w:p>
                  <w:p w14:paraId="4671A706" w14:textId="77777777" w:rsidR="00951550" w:rsidRDefault="00B30408">
                    <w:pPr>
                      <w:ind w:left="4568"/>
                    </w:pPr>
                    <w:r>
                      <w:t>A………………………le……………………</w:t>
                    </w:r>
                  </w:p>
                  <w:p w14:paraId="11215AC3" w14:textId="77777777" w:rsidR="00951550" w:rsidRDefault="00B30408">
                    <w:pPr>
                      <w:spacing w:before="107"/>
                      <w:ind w:left="5132"/>
                    </w:pPr>
                    <w:r>
                      <w:t>Signature du pilote de la FST</w:t>
                    </w:r>
                  </w:p>
                </w:txbxContent>
              </v:textbox>
            </v:shape>
            <v:shape id="_x0000_s1029" type="#_x0000_t202" style="position:absolute;left:1895;top:644;width:5704;height:247" filled="f" stroked="f">
              <v:textbox inset="0,0,0,0">
                <w:txbxContent>
                  <w:p w14:paraId="6D1F8286" w14:textId="77777777" w:rsidR="00951550" w:rsidRDefault="00B30408">
                    <w:pPr>
                      <w:numPr>
                        <w:ilvl w:val="0"/>
                        <w:numId w:val="2"/>
                      </w:numPr>
                      <w:tabs>
                        <w:tab w:val="left" w:pos="253"/>
                      </w:tabs>
                      <w:spacing w:line="246" w:lineRule="exact"/>
                    </w:pPr>
                    <w:proofErr w:type="gramStart"/>
                    <w:r>
                      <w:t>n’autorise</w:t>
                    </w:r>
                    <w:proofErr w:type="gramEnd"/>
                    <w:r>
                      <w:t xml:space="preserve"> pas (joindre un courrier précisant le motif de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refus)</w:t>
                    </w:r>
                  </w:p>
                </w:txbxContent>
              </v:textbox>
            </v:shape>
            <v:shape id="_x0000_s1028" type="#_x0000_t202" style="position:absolute;left:177;top:644;width:970;height:247" filled="f" stroked="f">
              <v:textbox inset="0,0,0,0">
                <w:txbxContent>
                  <w:p w14:paraId="4B7521C8" w14:textId="77777777" w:rsidR="00951550" w:rsidRDefault="00B30408">
                    <w:pPr>
                      <w:numPr>
                        <w:ilvl w:val="0"/>
                        <w:numId w:val="1"/>
                      </w:numPr>
                      <w:tabs>
                        <w:tab w:val="left" w:pos="252"/>
                      </w:tabs>
                      <w:spacing w:line="246" w:lineRule="exact"/>
                    </w:pPr>
                    <w:proofErr w:type="gramStart"/>
                    <w:r>
                      <w:t>autorise</w:t>
                    </w:r>
                    <w:proofErr w:type="gramEnd"/>
                  </w:p>
                </w:txbxContent>
              </v:textbox>
            </v:shape>
            <v:shape id="_x0000_s1027" type="#_x0000_t202" style="position:absolute;left:122;top:151;width:8688;height:245" filled="f" stroked="f">
              <v:textbox inset="0,0,0,0">
                <w:txbxContent>
                  <w:p w14:paraId="2E55F3FB" w14:textId="77777777" w:rsidR="00951550" w:rsidRDefault="00B30408">
                    <w:pPr>
                      <w:spacing w:line="244" w:lineRule="exact"/>
                    </w:pPr>
                    <w:r>
                      <w:rPr>
                        <w:b/>
                        <w:i/>
                      </w:rPr>
                      <w:t xml:space="preserve">Partie réservée au pilote de la FST </w:t>
                    </w:r>
                    <w:r>
                      <w:t>Madame / Monsieur …………………………………………</w:t>
                    </w:r>
                  </w:p>
                </w:txbxContent>
              </v:textbox>
            </v:shape>
            <w10:anchorlock/>
          </v:group>
        </w:pict>
      </w:r>
    </w:p>
    <w:sectPr w:rsidR="00951550" w:rsidSect="00B77A75">
      <w:headerReference w:type="default" r:id="rId11"/>
      <w:type w:val="continuous"/>
      <w:pgSz w:w="11910" w:h="16840"/>
      <w:pgMar w:top="400" w:right="1000" w:bottom="280" w:left="1320" w:header="119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DCB59" w14:textId="77777777" w:rsidR="00B77A75" w:rsidRDefault="00B77A75" w:rsidP="00B77A75">
      <w:r>
        <w:separator/>
      </w:r>
    </w:p>
  </w:endnote>
  <w:endnote w:type="continuationSeparator" w:id="0">
    <w:p w14:paraId="508C6A3E" w14:textId="77777777" w:rsidR="00B77A75" w:rsidRDefault="00B77A75" w:rsidP="00B7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14D8" w14:textId="77777777" w:rsidR="00B77A75" w:rsidRDefault="00B77A75" w:rsidP="00B77A75">
      <w:r>
        <w:separator/>
      </w:r>
    </w:p>
  </w:footnote>
  <w:footnote w:type="continuationSeparator" w:id="0">
    <w:p w14:paraId="545022BF" w14:textId="77777777" w:rsidR="00B77A75" w:rsidRDefault="00B77A75" w:rsidP="00B7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0313B" w14:textId="6F7AB2EB" w:rsidR="00B77A75" w:rsidRDefault="00B77A75" w:rsidP="00B77A75">
    <w:pPr>
      <w:pStyle w:val="En-tt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64E108" wp14:editId="4C128992">
          <wp:simplePos x="0" y="0"/>
          <wp:positionH relativeFrom="column">
            <wp:posOffset>4076700</wp:posOffset>
          </wp:positionH>
          <wp:positionV relativeFrom="paragraph">
            <wp:posOffset>-503555</wp:posOffset>
          </wp:positionV>
          <wp:extent cx="2315845" cy="368300"/>
          <wp:effectExtent l="0" t="0" r="0" b="0"/>
          <wp:wrapNone/>
          <wp:docPr id="1" name="Picture 294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4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36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3BD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51CD73DB" wp14:editId="4748315A">
          <wp:simplePos x="0" y="0"/>
          <wp:positionH relativeFrom="margin">
            <wp:posOffset>-495300</wp:posOffset>
          </wp:positionH>
          <wp:positionV relativeFrom="margin">
            <wp:posOffset>-826770</wp:posOffset>
          </wp:positionV>
          <wp:extent cx="1211580" cy="10515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87" t="12933" r="11021" b="12707"/>
                  <a:stretch/>
                </pic:blipFill>
                <pic:spPr bwMode="auto">
                  <a:xfrm>
                    <a:off x="0" y="0"/>
                    <a:ext cx="1211580" cy="105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5261FE" w14:textId="77777777" w:rsidR="00B77A75" w:rsidRPr="00B77A75" w:rsidRDefault="00B77A75" w:rsidP="00B77A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B0ADF"/>
    <w:multiLevelType w:val="hybridMultilevel"/>
    <w:tmpl w:val="988CD950"/>
    <w:lvl w:ilvl="0" w:tplc="7068AA3A">
      <w:numFmt w:val="bullet"/>
      <w:lvlText w:val=""/>
      <w:lvlJc w:val="left"/>
      <w:pPr>
        <w:ind w:left="252" w:hanging="253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251290FC">
      <w:numFmt w:val="bullet"/>
      <w:lvlText w:val="•"/>
      <w:lvlJc w:val="left"/>
      <w:pPr>
        <w:ind w:left="804" w:hanging="253"/>
      </w:pPr>
      <w:rPr>
        <w:rFonts w:hint="default"/>
        <w:lang w:val="fr-FR" w:eastAsia="fr-FR" w:bidi="fr-FR"/>
      </w:rPr>
    </w:lvl>
    <w:lvl w:ilvl="2" w:tplc="913AF808">
      <w:numFmt w:val="bullet"/>
      <w:lvlText w:val="•"/>
      <w:lvlJc w:val="left"/>
      <w:pPr>
        <w:ind w:left="1348" w:hanging="253"/>
      </w:pPr>
      <w:rPr>
        <w:rFonts w:hint="default"/>
        <w:lang w:val="fr-FR" w:eastAsia="fr-FR" w:bidi="fr-FR"/>
      </w:rPr>
    </w:lvl>
    <w:lvl w:ilvl="3" w:tplc="014E47A0">
      <w:numFmt w:val="bullet"/>
      <w:lvlText w:val="•"/>
      <w:lvlJc w:val="left"/>
      <w:pPr>
        <w:ind w:left="1893" w:hanging="253"/>
      </w:pPr>
      <w:rPr>
        <w:rFonts w:hint="default"/>
        <w:lang w:val="fr-FR" w:eastAsia="fr-FR" w:bidi="fr-FR"/>
      </w:rPr>
    </w:lvl>
    <w:lvl w:ilvl="4" w:tplc="3C5E3FAE">
      <w:numFmt w:val="bullet"/>
      <w:lvlText w:val="•"/>
      <w:lvlJc w:val="left"/>
      <w:pPr>
        <w:ind w:left="2437" w:hanging="253"/>
      </w:pPr>
      <w:rPr>
        <w:rFonts w:hint="default"/>
        <w:lang w:val="fr-FR" w:eastAsia="fr-FR" w:bidi="fr-FR"/>
      </w:rPr>
    </w:lvl>
    <w:lvl w:ilvl="5" w:tplc="5642AF06">
      <w:numFmt w:val="bullet"/>
      <w:lvlText w:val="•"/>
      <w:lvlJc w:val="left"/>
      <w:pPr>
        <w:ind w:left="2981" w:hanging="253"/>
      </w:pPr>
      <w:rPr>
        <w:rFonts w:hint="default"/>
        <w:lang w:val="fr-FR" w:eastAsia="fr-FR" w:bidi="fr-FR"/>
      </w:rPr>
    </w:lvl>
    <w:lvl w:ilvl="6" w:tplc="E6F033D6">
      <w:numFmt w:val="bullet"/>
      <w:lvlText w:val="•"/>
      <w:lvlJc w:val="left"/>
      <w:pPr>
        <w:ind w:left="3526" w:hanging="253"/>
      </w:pPr>
      <w:rPr>
        <w:rFonts w:hint="default"/>
        <w:lang w:val="fr-FR" w:eastAsia="fr-FR" w:bidi="fr-FR"/>
      </w:rPr>
    </w:lvl>
    <w:lvl w:ilvl="7" w:tplc="23106508">
      <w:numFmt w:val="bullet"/>
      <w:lvlText w:val="•"/>
      <w:lvlJc w:val="left"/>
      <w:pPr>
        <w:ind w:left="4070" w:hanging="253"/>
      </w:pPr>
      <w:rPr>
        <w:rFonts w:hint="default"/>
        <w:lang w:val="fr-FR" w:eastAsia="fr-FR" w:bidi="fr-FR"/>
      </w:rPr>
    </w:lvl>
    <w:lvl w:ilvl="8" w:tplc="3E8250EC">
      <w:numFmt w:val="bullet"/>
      <w:lvlText w:val="•"/>
      <w:lvlJc w:val="left"/>
      <w:pPr>
        <w:ind w:left="4615" w:hanging="253"/>
      </w:pPr>
      <w:rPr>
        <w:rFonts w:hint="default"/>
        <w:lang w:val="fr-FR" w:eastAsia="fr-FR" w:bidi="fr-FR"/>
      </w:rPr>
    </w:lvl>
  </w:abstractNum>
  <w:abstractNum w:abstractNumId="1" w15:restartNumberingAfterBreak="0">
    <w:nsid w:val="4A531BEC"/>
    <w:multiLevelType w:val="hybridMultilevel"/>
    <w:tmpl w:val="D4F695E2"/>
    <w:lvl w:ilvl="0" w:tplc="63841AB4">
      <w:numFmt w:val="bullet"/>
      <w:lvlText w:val=""/>
      <w:lvlJc w:val="left"/>
      <w:pPr>
        <w:ind w:left="252" w:hanging="252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E9A62834">
      <w:numFmt w:val="bullet"/>
      <w:lvlText w:val="•"/>
      <w:lvlJc w:val="left"/>
      <w:pPr>
        <w:ind w:left="1107" w:hanging="252"/>
      </w:pPr>
      <w:rPr>
        <w:rFonts w:hint="default"/>
        <w:lang w:val="fr-FR" w:eastAsia="fr-FR" w:bidi="fr-FR"/>
      </w:rPr>
    </w:lvl>
    <w:lvl w:ilvl="2" w:tplc="AF2A7798">
      <w:numFmt w:val="bullet"/>
      <w:lvlText w:val="•"/>
      <w:lvlJc w:val="left"/>
      <w:pPr>
        <w:ind w:left="1955" w:hanging="252"/>
      </w:pPr>
      <w:rPr>
        <w:rFonts w:hint="default"/>
        <w:lang w:val="fr-FR" w:eastAsia="fr-FR" w:bidi="fr-FR"/>
      </w:rPr>
    </w:lvl>
    <w:lvl w:ilvl="3" w:tplc="A50C62A8">
      <w:numFmt w:val="bullet"/>
      <w:lvlText w:val="•"/>
      <w:lvlJc w:val="left"/>
      <w:pPr>
        <w:ind w:left="2803" w:hanging="252"/>
      </w:pPr>
      <w:rPr>
        <w:rFonts w:hint="default"/>
        <w:lang w:val="fr-FR" w:eastAsia="fr-FR" w:bidi="fr-FR"/>
      </w:rPr>
    </w:lvl>
    <w:lvl w:ilvl="4" w:tplc="1E7A82D4">
      <w:numFmt w:val="bullet"/>
      <w:lvlText w:val="•"/>
      <w:lvlJc w:val="left"/>
      <w:pPr>
        <w:ind w:left="3651" w:hanging="252"/>
      </w:pPr>
      <w:rPr>
        <w:rFonts w:hint="default"/>
        <w:lang w:val="fr-FR" w:eastAsia="fr-FR" w:bidi="fr-FR"/>
      </w:rPr>
    </w:lvl>
    <w:lvl w:ilvl="5" w:tplc="8BDC1D3C">
      <w:numFmt w:val="bullet"/>
      <w:lvlText w:val="•"/>
      <w:lvlJc w:val="left"/>
      <w:pPr>
        <w:ind w:left="4499" w:hanging="252"/>
      </w:pPr>
      <w:rPr>
        <w:rFonts w:hint="default"/>
        <w:lang w:val="fr-FR" w:eastAsia="fr-FR" w:bidi="fr-FR"/>
      </w:rPr>
    </w:lvl>
    <w:lvl w:ilvl="6" w:tplc="FF10C75C">
      <w:numFmt w:val="bullet"/>
      <w:lvlText w:val="•"/>
      <w:lvlJc w:val="left"/>
      <w:pPr>
        <w:ind w:left="5347" w:hanging="252"/>
      </w:pPr>
      <w:rPr>
        <w:rFonts w:hint="default"/>
        <w:lang w:val="fr-FR" w:eastAsia="fr-FR" w:bidi="fr-FR"/>
      </w:rPr>
    </w:lvl>
    <w:lvl w:ilvl="7" w:tplc="B13E4DA8">
      <w:numFmt w:val="bullet"/>
      <w:lvlText w:val="•"/>
      <w:lvlJc w:val="left"/>
      <w:pPr>
        <w:ind w:left="6194" w:hanging="252"/>
      </w:pPr>
      <w:rPr>
        <w:rFonts w:hint="default"/>
        <w:lang w:val="fr-FR" w:eastAsia="fr-FR" w:bidi="fr-FR"/>
      </w:rPr>
    </w:lvl>
    <w:lvl w:ilvl="8" w:tplc="76B20FB6">
      <w:numFmt w:val="bullet"/>
      <w:lvlText w:val="•"/>
      <w:lvlJc w:val="left"/>
      <w:pPr>
        <w:ind w:left="7042" w:hanging="252"/>
      </w:pPr>
      <w:rPr>
        <w:rFonts w:hint="default"/>
        <w:lang w:val="fr-FR" w:eastAsia="fr-FR" w:bidi="fr-FR"/>
      </w:rPr>
    </w:lvl>
  </w:abstractNum>
  <w:abstractNum w:abstractNumId="2" w15:restartNumberingAfterBreak="0">
    <w:nsid w:val="4B58333F"/>
    <w:multiLevelType w:val="hybridMultilevel"/>
    <w:tmpl w:val="5270FEEE"/>
    <w:lvl w:ilvl="0" w:tplc="820CA86A">
      <w:numFmt w:val="bullet"/>
      <w:lvlText w:val=""/>
      <w:lvlJc w:val="left"/>
      <w:pPr>
        <w:ind w:left="252" w:hanging="252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8C60B8E4">
      <w:numFmt w:val="bullet"/>
      <w:lvlText w:val="•"/>
      <w:lvlJc w:val="left"/>
      <w:pPr>
        <w:ind w:left="330" w:hanging="252"/>
      </w:pPr>
      <w:rPr>
        <w:rFonts w:hint="default"/>
        <w:lang w:val="fr-FR" w:eastAsia="fr-FR" w:bidi="fr-FR"/>
      </w:rPr>
    </w:lvl>
    <w:lvl w:ilvl="2" w:tplc="78A61622">
      <w:numFmt w:val="bullet"/>
      <w:lvlText w:val="•"/>
      <w:lvlJc w:val="left"/>
      <w:pPr>
        <w:ind w:left="401" w:hanging="252"/>
      </w:pPr>
      <w:rPr>
        <w:rFonts w:hint="default"/>
        <w:lang w:val="fr-FR" w:eastAsia="fr-FR" w:bidi="fr-FR"/>
      </w:rPr>
    </w:lvl>
    <w:lvl w:ilvl="3" w:tplc="944EF3D2">
      <w:numFmt w:val="bullet"/>
      <w:lvlText w:val="•"/>
      <w:lvlJc w:val="left"/>
      <w:pPr>
        <w:ind w:left="472" w:hanging="252"/>
      </w:pPr>
      <w:rPr>
        <w:rFonts w:hint="default"/>
        <w:lang w:val="fr-FR" w:eastAsia="fr-FR" w:bidi="fr-FR"/>
      </w:rPr>
    </w:lvl>
    <w:lvl w:ilvl="4" w:tplc="70C010A4">
      <w:numFmt w:val="bullet"/>
      <w:lvlText w:val="•"/>
      <w:lvlJc w:val="left"/>
      <w:pPr>
        <w:ind w:left="543" w:hanging="252"/>
      </w:pPr>
      <w:rPr>
        <w:rFonts w:hint="default"/>
        <w:lang w:val="fr-FR" w:eastAsia="fr-FR" w:bidi="fr-FR"/>
      </w:rPr>
    </w:lvl>
    <w:lvl w:ilvl="5" w:tplc="AD3208A4">
      <w:numFmt w:val="bullet"/>
      <w:lvlText w:val="•"/>
      <w:lvlJc w:val="left"/>
      <w:pPr>
        <w:ind w:left="614" w:hanging="252"/>
      </w:pPr>
      <w:rPr>
        <w:rFonts w:hint="default"/>
        <w:lang w:val="fr-FR" w:eastAsia="fr-FR" w:bidi="fr-FR"/>
      </w:rPr>
    </w:lvl>
    <w:lvl w:ilvl="6" w:tplc="D25EF306">
      <w:numFmt w:val="bullet"/>
      <w:lvlText w:val="•"/>
      <w:lvlJc w:val="left"/>
      <w:pPr>
        <w:ind w:left="685" w:hanging="252"/>
      </w:pPr>
      <w:rPr>
        <w:rFonts w:hint="default"/>
        <w:lang w:val="fr-FR" w:eastAsia="fr-FR" w:bidi="fr-FR"/>
      </w:rPr>
    </w:lvl>
    <w:lvl w:ilvl="7" w:tplc="F028C47A">
      <w:numFmt w:val="bullet"/>
      <w:lvlText w:val="•"/>
      <w:lvlJc w:val="left"/>
      <w:pPr>
        <w:ind w:left="756" w:hanging="252"/>
      </w:pPr>
      <w:rPr>
        <w:rFonts w:hint="default"/>
        <w:lang w:val="fr-FR" w:eastAsia="fr-FR" w:bidi="fr-FR"/>
      </w:rPr>
    </w:lvl>
    <w:lvl w:ilvl="8" w:tplc="FA226C5A">
      <w:numFmt w:val="bullet"/>
      <w:lvlText w:val="•"/>
      <w:lvlJc w:val="left"/>
      <w:pPr>
        <w:ind w:left="827" w:hanging="252"/>
      </w:pPr>
      <w:rPr>
        <w:rFonts w:hint="default"/>
        <w:lang w:val="fr-FR" w:eastAsia="fr-FR" w:bidi="fr-FR"/>
      </w:rPr>
    </w:lvl>
  </w:abstractNum>
  <w:abstractNum w:abstractNumId="3" w15:restartNumberingAfterBreak="0">
    <w:nsid w:val="62AD5692"/>
    <w:multiLevelType w:val="hybridMultilevel"/>
    <w:tmpl w:val="ABA6B574"/>
    <w:lvl w:ilvl="0" w:tplc="9F7AA892">
      <w:numFmt w:val="bullet"/>
      <w:lvlText w:val=""/>
      <w:lvlJc w:val="left"/>
      <w:pPr>
        <w:ind w:left="252" w:hanging="252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731C5824">
      <w:numFmt w:val="bullet"/>
      <w:lvlText w:val="•"/>
      <w:lvlJc w:val="left"/>
      <w:pPr>
        <w:ind w:left="344" w:hanging="252"/>
      </w:pPr>
      <w:rPr>
        <w:rFonts w:hint="default"/>
        <w:lang w:val="fr-FR" w:eastAsia="fr-FR" w:bidi="fr-FR"/>
      </w:rPr>
    </w:lvl>
    <w:lvl w:ilvl="2" w:tplc="DBBC4B78">
      <w:numFmt w:val="bullet"/>
      <w:lvlText w:val="•"/>
      <w:lvlJc w:val="left"/>
      <w:pPr>
        <w:ind w:left="428" w:hanging="252"/>
      </w:pPr>
      <w:rPr>
        <w:rFonts w:hint="default"/>
        <w:lang w:val="fr-FR" w:eastAsia="fr-FR" w:bidi="fr-FR"/>
      </w:rPr>
    </w:lvl>
    <w:lvl w:ilvl="3" w:tplc="D1FAEA78">
      <w:numFmt w:val="bullet"/>
      <w:lvlText w:val="•"/>
      <w:lvlJc w:val="left"/>
      <w:pPr>
        <w:ind w:left="513" w:hanging="252"/>
      </w:pPr>
      <w:rPr>
        <w:rFonts w:hint="default"/>
        <w:lang w:val="fr-FR" w:eastAsia="fr-FR" w:bidi="fr-FR"/>
      </w:rPr>
    </w:lvl>
    <w:lvl w:ilvl="4" w:tplc="904E67C0">
      <w:numFmt w:val="bullet"/>
      <w:lvlText w:val="•"/>
      <w:lvlJc w:val="left"/>
      <w:pPr>
        <w:ind w:left="597" w:hanging="252"/>
      </w:pPr>
      <w:rPr>
        <w:rFonts w:hint="default"/>
        <w:lang w:val="fr-FR" w:eastAsia="fr-FR" w:bidi="fr-FR"/>
      </w:rPr>
    </w:lvl>
    <w:lvl w:ilvl="5" w:tplc="A4A03696">
      <w:numFmt w:val="bullet"/>
      <w:lvlText w:val="•"/>
      <w:lvlJc w:val="left"/>
      <w:pPr>
        <w:ind w:left="681" w:hanging="252"/>
      </w:pPr>
      <w:rPr>
        <w:rFonts w:hint="default"/>
        <w:lang w:val="fr-FR" w:eastAsia="fr-FR" w:bidi="fr-FR"/>
      </w:rPr>
    </w:lvl>
    <w:lvl w:ilvl="6" w:tplc="99061678">
      <w:numFmt w:val="bullet"/>
      <w:lvlText w:val="•"/>
      <w:lvlJc w:val="left"/>
      <w:pPr>
        <w:ind w:left="766" w:hanging="252"/>
      </w:pPr>
      <w:rPr>
        <w:rFonts w:hint="default"/>
        <w:lang w:val="fr-FR" w:eastAsia="fr-FR" w:bidi="fr-FR"/>
      </w:rPr>
    </w:lvl>
    <w:lvl w:ilvl="7" w:tplc="750E2D1A">
      <w:numFmt w:val="bullet"/>
      <w:lvlText w:val="•"/>
      <w:lvlJc w:val="left"/>
      <w:pPr>
        <w:ind w:left="850" w:hanging="252"/>
      </w:pPr>
      <w:rPr>
        <w:rFonts w:hint="default"/>
        <w:lang w:val="fr-FR" w:eastAsia="fr-FR" w:bidi="fr-FR"/>
      </w:rPr>
    </w:lvl>
    <w:lvl w:ilvl="8" w:tplc="C21EAA2A">
      <w:numFmt w:val="bullet"/>
      <w:lvlText w:val="•"/>
      <w:lvlJc w:val="left"/>
      <w:pPr>
        <w:ind w:left="935" w:hanging="252"/>
      </w:pPr>
      <w:rPr>
        <w:rFonts w:hint="default"/>
        <w:lang w:val="fr-FR" w:eastAsia="fr-FR" w:bidi="fr-FR"/>
      </w:rPr>
    </w:lvl>
  </w:abstractNum>
  <w:abstractNum w:abstractNumId="4" w15:restartNumberingAfterBreak="0">
    <w:nsid w:val="7E8D49AE"/>
    <w:multiLevelType w:val="hybridMultilevel"/>
    <w:tmpl w:val="A3C8DBF2"/>
    <w:lvl w:ilvl="0" w:tplc="7652A49A">
      <w:numFmt w:val="bullet"/>
      <w:lvlText w:val=""/>
      <w:lvlJc w:val="left"/>
      <w:pPr>
        <w:ind w:left="342" w:hanging="252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474C8BF4">
      <w:numFmt w:val="bullet"/>
      <w:lvlText w:val="•"/>
      <w:lvlJc w:val="left"/>
      <w:pPr>
        <w:ind w:left="484" w:hanging="252"/>
      </w:pPr>
      <w:rPr>
        <w:rFonts w:hint="default"/>
        <w:lang w:val="fr-FR" w:eastAsia="fr-FR" w:bidi="fr-FR"/>
      </w:rPr>
    </w:lvl>
    <w:lvl w:ilvl="2" w:tplc="92289C2C">
      <w:numFmt w:val="bullet"/>
      <w:lvlText w:val="•"/>
      <w:lvlJc w:val="left"/>
      <w:pPr>
        <w:ind w:left="628" w:hanging="252"/>
      </w:pPr>
      <w:rPr>
        <w:rFonts w:hint="default"/>
        <w:lang w:val="fr-FR" w:eastAsia="fr-FR" w:bidi="fr-FR"/>
      </w:rPr>
    </w:lvl>
    <w:lvl w:ilvl="3" w:tplc="D41A6BF2">
      <w:numFmt w:val="bullet"/>
      <w:lvlText w:val="•"/>
      <w:lvlJc w:val="left"/>
      <w:pPr>
        <w:ind w:left="772" w:hanging="252"/>
      </w:pPr>
      <w:rPr>
        <w:rFonts w:hint="default"/>
        <w:lang w:val="fr-FR" w:eastAsia="fr-FR" w:bidi="fr-FR"/>
      </w:rPr>
    </w:lvl>
    <w:lvl w:ilvl="4" w:tplc="C0AAD182">
      <w:numFmt w:val="bullet"/>
      <w:lvlText w:val="•"/>
      <w:lvlJc w:val="left"/>
      <w:pPr>
        <w:ind w:left="917" w:hanging="252"/>
      </w:pPr>
      <w:rPr>
        <w:rFonts w:hint="default"/>
        <w:lang w:val="fr-FR" w:eastAsia="fr-FR" w:bidi="fr-FR"/>
      </w:rPr>
    </w:lvl>
    <w:lvl w:ilvl="5" w:tplc="2572EB24">
      <w:numFmt w:val="bullet"/>
      <w:lvlText w:val="•"/>
      <w:lvlJc w:val="left"/>
      <w:pPr>
        <w:ind w:left="1061" w:hanging="252"/>
      </w:pPr>
      <w:rPr>
        <w:rFonts w:hint="default"/>
        <w:lang w:val="fr-FR" w:eastAsia="fr-FR" w:bidi="fr-FR"/>
      </w:rPr>
    </w:lvl>
    <w:lvl w:ilvl="6" w:tplc="61BE15CA">
      <w:numFmt w:val="bullet"/>
      <w:lvlText w:val="•"/>
      <w:lvlJc w:val="left"/>
      <w:pPr>
        <w:ind w:left="1205" w:hanging="252"/>
      </w:pPr>
      <w:rPr>
        <w:rFonts w:hint="default"/>
        <w:lang w:val="fr-FR" w:eastAsia="fr-FR" w:bidi="fr-FR"/>
      </w:rPr>
    </w:lvl>
    <w:lvl w:ilvl="7" w:tplc="4366FCD8">
      <w:numFmt w:val="bullet"/>
      <w:lvlText w:val="•"/>
      <w:lvlJc w:val="left"/>
      <w:pPr>
        <w:ind w:left="1349" w:hanging="252"/>
      </w:pPr>
      <w:rPr>
        <w:rFonts w:hint="default"/>
        <w:lang w:val="fr-FR" w:eastAsia="fr-FR" w:bidi="fr-FR"/>
      </w:rPr>
    </w:lvl>
    <w:lvl w:ilvl="8" w:tplc="A1D26ACA">
      <w:numFmt w:val="bullet"/>
      <w:lvlText w:val="•"/>
      <w:lvlJc w:val="left"/>
      <w:pPr>
        <w:ind w:left="1494" w:hanging="252"/>
      </w:pPr>
      <w:rPr>
        <w:rFonts w:hint="default"/>
        <w:lang w:val="fr-FR" w:eastAsia="fr-FR" w:bidi="fr-FR"/>
      </w:rPr>
    </w:lvl>
  </w:abstractNum>
  <w:abstractNum w:abstractNumId="5" w15:restartNumberingAfterBreak="0">
    <w:nsid w:val="7F634BD5"/>
    <w:multiLevelType w:val="hybridMultilevel"/>
    <w:tmpl w:val="E2B0FDF2"/>
    <w:lvl w:ilvl="0" w:tplc="C0AC3024">
      <w:numFmt w:val="bullet"/>
      <w:lvlText w:val=""/>
      <w:lvlJc w:val="left"/>
      <w:pPr>
        <w:ind w:left="362" w:hanging="252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20CCAF8A">
      <w:numFmt w:val="bullet"/>
      <w:lvlText w:val="•"/>
      <w:lvlJc w:val="left"/>
      <w:pPr>
        <w:ind w:left="493" w:hanging="252"/>
      </w:pPr>
      <w:rPr>
        <w:rFonts w:hint="default"/>
        <w:lang w:val="fr-FR" w:eastAsia="fr-FR" w:bidi="fr-FR"/>
      </w:rPr>
    </w:lvl>
    <w:lvl w:ilvl="2" w:tplc="B4EC757C">
      <w:numFmt w:val="bullet"/>
      <w:lvlText w:val="•"/>
      <w:lvlJc w:val="left"/>
      <w:pPr>
        <w:ind w:left="627" w:hanging="252"/>
      </w:pPr>
      <w:rPr>
        <w:rFonts w:hint="default"/>
        <w:lang w:val="fr-FR" w:eastAsia="fr-FR" w:bidi="fr-FR"/>
      </w:rPr>
    </w:lvl>
    <w:lvl w:ilvl="3" w:tplc="82068D60">
      <w:numFmt w:val="bullet"/>
      <w:lvlText w:val="•"/>
      <w:lvlJc w:val="left"/>
      <w:pPr>
        <w:ind w:left="760" w:hanging="252"/>
      </w:pPr>
      <w:rPr>
        <w:rFonts w:hint="default"/>
        <w:lang w:val="fr-FR" w:eastAsia="fr-FR" w:bidi="fr-FR"/>
      </w:rPr>
    </w:lvl>
    <w:lvl w:ilvl="4" w:tplc="215C17FE">
      <w:numFmt w:val="bullet"/>
      <w:lvlText w:val="•"/>
      <w:lvlJc w:val="left"/>
      <w:pPr>
        <w:ind w:left="894" w:hanging="252"/>
      </w:pPr>
      <w:rPr>
        <w:rFonts w:hint="default"/>
        <w:lang w:val="fr-FR" w:eastAsia="fr-FR" w:bidi="fr-FR"/>
      </w:rPr>
    </w:lvl>
    <w:lvl w:ilvl="5" w:tplc="F080F336">
      <w:numFmt w:val="bullet"/>
      <w:lvlText w:val="•"/>
      <w:lvlJc w:val="left"/>
      <w:pPr>
        <w:ind w:left="1027" w:hanging="252"/>
      </w:pPr>
      <w:rPr>
        <w:rFonts w:hint="default"/>
        <w:lang w:val="fr-FR" w:eastAsia="fr-FR" w:bidi="fr-FR"/>
      </w:rPr>
    </w:lvl>
    <w:lvl w:ilvl="6" w:tplc="F2FE9EC6">
      <w:numFmt w:val="bullet"/>
      <w:lvlText w:val="•"/>
      <w:lvlJc w:val="left"/>
      <w:pPr>
        <w:ind w:left="1161" w:hanging="252"/>
      </w:pPr>
      <w:rPr>
        <w:rFonts w:hint="default"/>
        <w:lang w:val="fr-FR" w:eastAsia="fr-FR" w:bidi="fr-FR"/>
      </w:rPr>
    </w:lvl>
    <w:lvl w:ilvl="7" w:tplc="84F403D6">
      <w:numFmt w:val="bullet"/>
      <w:lvlText w:val="•"/>
      <w:lvlJc w:val="left"/>
      <w:pPr>
        <w:ind w:left="1294" w:hanging="252"/>
      </w:pPr>
      <w:rPr>
        <w:rFonts w:hint="default"/>
        <w:lang w:val="fr-FR" w:eastAsia="fr-FR" w:bidi="fr-FR"/>
      </w:rPr>
    </w:lvl>
    <w:lvl w:ilvl="8" w:tplc="A46C6D34">
      <w:numFmt w:val="bullet"/>
      <w:lvlText w:val="•"/>
      <w:lvlJc w:val="left"/>
      <w:pPr>
        <w:ind w:left="1428" w:hanging="252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550"/>
    <w:rsid w:val="004E1CD1"/>
    <w:rsid w:val="00951550"/>
    <w:rsid w:val="00B30408"/>
    <w:rsid w:val="00B77A75"/>
    <w:rsid w:val="00E72DE8"/>
    <w:rsid w:val="00E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7F9E"/>
  <w15:docId w15:val="{D9C72C39-9A97-49E5-AB28-89AA671A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character" w:styleId="Lienhypertexte">
    <w:name w:val="Hyperlink"/>
    <w:basedOn w:val="Policepardfaut"/>
    <w:uiPriority w:val="99"/>
    <w:unhideWhenUsed/>
    <w:rsid w:val="00B3040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040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77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7A75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77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7A75"/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line.carcagno@univ-tlse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line.carcagno@univ-tlse3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5674-875A-4378-8D12-001C2CFC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BRM0429A</cp:lastModifiedBy>
  <cp:revision>6</cp:revision>
  <cp:lastPrinted>2024-04-03T11:12:00Z</cp:lastPrinted>
  <dcterms:created xsi:type="dcterms:W3CDTF">2024-04-03T09:17:00Z</dcterms:created>
  <dcterms:modified xsi:type="dcterms:W3CDTF">2025-01-14T13:53:00Z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