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174" w:rsidRDefault="00BC4C26" w:rsidP="00BC4C26">
      <w:pPr>
        <w:pStyle w:val="Titre2"/>
        <w:jc w:val="center"/>
      </w:pPr>
      <w:r w:rsidRPr="009D4174">
        <w:rPr>
          <w:b/>
        </w:rPr>
        <w:t>FICHE D'EVALUATION DU STAGE DE L'INTERNE EN TROISIEME CYCLE DES ETUDES PHARMACEUTIQUES</w:t>
      </w:r>
      <w:r>
        <w:rPr>
          <w:b/>
        </w:rPr>
        <w:t xml:space="preserve"> </w:t>
      </w:r>
      <w:r w:rsidRPr="009D4174">
        <w:rPr>
          <w:b/>
        </w:rPr>
        <w:t xml:space="preserve">- DES PHARMACIE HOSPITALIERE AGREMENT </w:t>
      </w:r>
      <w:r w:rsidR="008C1010">
        <w:rPr>
          <w:b/>
        </w:rPr>
        <w:t xml:space="preserve">TECHNOLOGIES PHARMACEUTIQUES HOSPITALIERES ET CONTROLES </w:t>
      </w:r>
      <w:r>
        <w:rPr>
          <w:b/>
        </w:rPr>
        <w:t>PHASE SOCLE</w:t>
      </w:r>
    </w:p>
    <w:p w:rsidR="009D4174" w:rsidRDefault="009D4174" w:rsidP="009D4174">
      <w:pPr>
        <w:tabs>
          <w:tab w:val="left" w:pos="2880"/>
          <w:tab w:val="left" w:pos="5400"/>
        </w:tabs>
        <w:spacing w:after="40" w:line="240" w:lineRule="auto"/>
        <w:rPr>
          <w:rFonts w:ascii="Arial" w:eastAsia="Times New Roman" w:hAnsi="Arial" w:cs="Arial"/>
          <w:b/>
          <w:color w:val="FF0000"/>
          <w:u w:val="single"/>
          <w:lang w:eastAsia="fr-FR"/>
        </w:rPr>
      </w:pPr>
    </w:p>
    <w:p w:rsidR="009D4174" w:rsidRPr="009D4174" w:rsidRDefault="009D4174" w:rsidP="009D4174">
      <w:pPr>
        <w:tabs>
          <w:tab w:val="left" w:pos="2880"/>
          <w:tab w:val="left" w:pos="5400"/>
        </w:tabs>
        <w:spacing w:after="40" w:line="240" w:lineRule="auto"/>
        <w:rPr>
          <w:rFonts w:ascii="Arial" w:eastAsia="Times New Roman" w:hAnsi="Arial" w:cs="Arial"/>
          <w:b/>
          <w:u w:val="single"/>
          <w:lang w:eastAsia="fr-FR"/>
        </w:rPr>
      </w:pPr>
      <w:r w:rsidRPr="009D4174">
        <w:rPr>
          <w:rFonts w:ascii="Arial" w:eastAsia="Times New Roman" w:hAnsi="Arial" w:cs="Arial"/>
          <w:b/>
          <w:color w:val="FF0000"/>
          <w:u w:val="single"/>
          <w:lang w:eastAsia="fr-FR"/>
        </w:rPr>
        <w:t xml:space="preserve">Semestre N°       du …………….  </w:t>
      </w:r>
      <w:proofErr w:type="gramStart"/>
      <w:r w:rsidRPr="009D4174">
        <w:rPr>
          <w:rFonts w:ascii="Arial" w:eastAsia="Times New Roman" w:hAnsi="Arial" w:cs="Arial"/>
          <w:b/>
          <w:color w:val="FF0000"/>
          <w:u w:val="single"/>
          <w:lang w:eastAsia="fr-FR"/>
        </w:rPr>
        <w:t>au</w:t>
      </w:r>
      <w:proofErr w:type="gramEnd"/>
      <w:r w:rsidRPr="009D4174">
        <w:rPr>
          <w:rFonts w:ascii="Arial" w:eastAsia="Times New Roman" w:hAnsi="Arial" w:cs="Arial"/>
          <w:b/>
          <w:color w:val="FF0000"/>
          <w:u w:val="single"/>
          <w:lang w:eastAsia="fr-FR"/>
        </w:rPr>
        <w:t>……………..</w:t>
      </w:r>
      <w:r w:rsidRPr="009D4174">
        <w:rPr>
          <w:rFonts w:ascii="Arial" w:eastAsia="Times New Roman" w:hAnsi="Arial" w:cs="Arial"/>
          <w:b/>
          <w:lang w:eastAsia="fr-FR"/>
        </w:rPr>
        <w:t xml:space="preserve">  </w:t>
      </w:r>
      <w:r w:rsidRPr="009D4174">
        <w:rPr>
          <w:rFonts w:ascii="Arial" w:eastAsia="Times New Roman" w:hAnsi="Arial" w:cs="Arial"/>
          <w:i/>
          <w:lang w:eastAsia="fr-FR"/>
        </w:rPr>
        <w:t>(</w:t>
      </w:r>
      <w:proofErr w:type="gramStart"/>
      <w:r w:rsidRPr="009D4174">
        <w:rPr>
          <w:rFonts w:ascii="Arial" w:eastAsia="Times New Roman" w:hAnsi="Arial" w:cs="Arial"/>
          <w:i/>
          <w:lang w:eastAsia="fr-FR"/>
        </w:rPr>
        <w:t>merci</w:t>
      </w:r>
      <w:proofErr w:type="gramEnd"/>
      <w:r w:rsidRPr="009D4174">
        <w:rPr>
          <w:rFonts w:ascii="Arial" w:eastAsia="Times New Roman" w:hAnsi="Arial" w:cs="Arial"/>
          <w:i/>
          <w:lang w:eastAsia="fr-FR"/>
        </w:rPr>
        <w:t xml:space="preserve"> d’indiquer le numéro et  la période)</w:t>
      </w:r>
    </w:p>
    <w:tbl>
      <w:tblPr>
        <w:tblW w:w="11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6"/>
        <w:gridCol w:w="5245"/>
      </w:tblGrid>
      <w:tr w:rsidR="009D4174" w:rsidRPr="009D4174" w:rsidTr="002E5299">
        <w:trPr>
          <w:trHeight w:val="1489"/>
          <w:jc w:val="center"/>
        </w:trPr>
        <w:tc>
          <w:tcPr>
            <w:tcW w:w="5856" w:type="dxa"/>
          </w:tcPr>
          <w:p w:rsidR="009D4174" w:rsidRPr="009D4174" w:rsidRDefault="009D4174" w:rsidP="009D4174">
            <w:pPr>
              <w:tabs>
                <w:tab w:val="right" w:leader="hyphen" w:pos="5040"/>
                <w:tab w:val="right" w:leader="hyphen" w:pos="1044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9D4174" w:rsidRPr="009D4174" w:rsidRDefault="009D4174" w:rsidP="009D4174">
            <w:pPr>
              <w:tabs>
                <w:tab w:val="left" w:pos="279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D41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ETABLISSEMENT :  </w:t>
            </w:r>
          </w:p>
          <w:p w:rsidR="009D4174" w:rsidRPr="009D4174" w:rsidRDefault="009D4174" w:rsidP="009D4174">
            <w:pPr>
              <w:tabs>
                <w:tab w:val="left" w:pos="279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9D4174" w:rsidRPr="009D4174" w:rsidRDefault="009D4174" w:rsidP="009D4174">
            <w:pPr>
              <w:tabs>
                <w:tab w:val="left" w:leader="hyphen" w:pos="2835"/>
                <w:tab w:val="left" w:pos="2880"/>
                <w:tab w:val="left" w:pos="5400"/>
                <w:tab w:val="left" w:leader="hyphen" w:pos="1043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D41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SERVICE :</w:t>
            </w:r>
          </w:p>
          <w:p w:rsidR="009D4174" w:rsidRPr="009D4174" w:rsidRDefault="009D4174" w:rsidP="009D4174">
            <w:pPr>
              <w:tabs>
                <w:tab w:val="left" w:leader="hyphen" w:pos="2835"/>
                <w:tab w:val="left" w:pos="2880"/>
                <w:tab w:val="left" w:pos="5400"/>
                <w:tab w:val="left" w:leader="hyphen" w:pos="10438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:rsidR="009D4174" w:rsidRPr="009D4174" w:rsidRDefault="009D4174" w:rsidP="009D4174">
            <w:pPr>
              <w:tabs>
                <w:tab w:val="left" w:leader="hyphen" w:pos="10438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D41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RESPONSABLE : </w:t>
            </w:r>
          </w:p>
          <w:p w:rsidR="009D4174" w:rsidRPr="009D4174" w:rsidRDefault="009D4174" w:rsidP="009D4174">
            <w:pPr>
              <w:tabs>
                <w:tab w:val="left" w:leader="hyphen" w:pos="10438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245" w:type="dxa"/>
          </w:tcPr>
          <w:p w:rsidR="009D4174" w:rsidRPr="009D4174" w:rsidRDefault="009D4174" w:rsidP="009D4174">
            <w:pPr>
              <w:tabs>
                <w:tab w:val="right" w:leader="hyphen" w:pos="5040"/>
                <w:tab w:val="right" w:leader="hyphen" w:pos="1044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:rsidR="009D4174" w:rsidRPr="009D4174" w:rsidRDefault="009D4174" w:rsidP="009D4174">
            <w:pPr>
              <w:tabs>
                <w:tab w:val="left" w:leader="hyphen" w:pos="2835"/>
                <w:tab w:val="left" w:leader="hyphen" w:pos="5041"/>
                <w:tab w:val="left" w:leader="hyphen" w:pos="10438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D41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INTERNE</w:t>
            </w:r>
            <w:r w:rsidRPr="009D4174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 : </w:t>
            </w:r>
          </w:p>
          <w:p w:rsidR="009D4174" w:rsidRPr="009D4174" w:rsidRDefault="009D4174" w:rsidP="009D4174">
            <w:pPr>
              <w:tabs>
                <w:tab w:val="left" w:leader="hyphen" w:pos="5041"/>
                <w:tab w:val="left" w:leader="hyphen" w:pos="1043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D41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ANNEE D’INTERNAT :                                                           </w:t>
            </w:r>
          </w:p>
          <w:p w:rsidR="009D4174" w:rsidRPr="009D4174" w:rsidRDefault="009D4174" w:rsidP="009D4174">
            <w:pPr>
              <w:tabs>
                <w:tab w:val="left" w:leader="hyphen" w:pos="1043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9D4174" w:rsidRPr="009D4174" w:rsidRDefault="009D4174" w:rsidP="009D4174">
            <w:pPr>
              <w:tabs>
                <w:tab w:val="left" w:leader="hyphen" w:pos="1043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D41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AGREMENT :</w:t>
            </w:r>
          </w:p>
        </w:tc>
      </w:tr>
    </w:tbl>
    <w:p w:rsidR="009D4174" w:rsidRDefault="009D4174" w:rsidP="00344118">
      <w:pPr>
        <w:rPr>
          <w:b/>
        </w:rPr>
      </w:pPr>
    </w:p>
    <w:p w:rsidR="00BC4C26" w:rsidRPr="00BC4C26" w:rsidRDefault="00BC4C26" w:rsidP="00BC4C26">
      <w:pPr>
        <w:pStyle w:val="Paragraphedeliste"/>
        <w:numPr>
          <w:ilvl w:val="0"/>
          <w:numId w:val="2"/>
        </w:numPr>
        <w:rPr>
          <w:b/>
          <w:color w:val="1F3864" w:themeColor="accent1" w:themeShade="80"/>
        </w:rPr>
      </w:pPr>
      <w:r w:rsidRPr="00BC4C26">
        <w:rPr>
          <w:b/>
          <w:color w:val="1F3864" w:themeColor="accent1" w:themeShade="80"/>
        </w:rPr>
        <w:t>COMPORTEMENT GENERAL</w:t>
      </w:r>
    </w:p>
    <w:tbl>
      <w:tblPr>
        <w:tblW w:w="528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"/>
        <w:gridCol w:w="7356"/>
        <w:gridCol w:w="554"/>
        <w:gridCol w:w="552"/>
        <w:gridCol w:w="488"/>
        <w:gridCol w:w="618"/>
        <w:gridCol w:w="553"/>
        <w:gridCol w:w="522"/>
      </w:tblGrid>
      <w:tr w:rsidR="009D4174" w:rsidRPr="009D4174" w:rsidTr="00344118">
        <w:trPr>
          <w:trHeight w:val="374"/>
        </w:trPr>
        <w:tc>
          <w:tcPr>
            <w:tcW w:w="3526" w:type="pct"/>
            <w:gridSpan w:val="2"/>
            <w:shd w:val="clear" w:color="auto" w:fill="2F5496" w:themeFill="accent1" w:themeFillShade="BF"/>
            <w:vAlign w:val="center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GRILLE D'EVALUATION</w:t>
            </w:r>
          </w:p>
        </w:tc>
        <w:tc>
          <w:tcPr>
            <w:tcW w:w="257" w:type="pct"/>
            <w:shd w:val="clear" w:color="auto" w:fill="2F5496" w:themeFill="accent1" w:themeFillShade="BF"/>
            <w:vAlign w:val="center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A</w:t>
            </w:r>
          </w:p>
        </w:tc>
        <w:tc>
          <w:tcPr>
            <w:tcW w:w="256" w:type="pct"/>
            <w:shd w:val="clear" w:color="auto" w:fill="2F5496" w:themeFill="accent1" w:themeFillShade="BF"/>
            <w:vAlign w:val="center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B</w:t>
            </w:r>
          </w:p>
        </w:tc>
        <w:tc>
          <w:tcPr>
            <w:tcW w:w="227" w:type="pct"/>
            <w:shd w:val="clear" w:color="auto" w:fill="2F5496" w:themeFill="accent1" w:themeFillShade="BF"/>
            <w:vAlign w:val="center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C</w:t>
            </w:r>
          </w:p>
        </w:tc>
        <w:tc>
          <w:tcPr>
            <w:tcW w:w="286" w:type="pct"/>
            <w:shd w:val="clear" w:color="auto" w:fill="2F5496" w:themeFill="accent1" w:themeFillShade="BF"/>
            <w:vAlign w:val="center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D</w:t>
            </w:r>
          </w:p>
        </w:tc>
        <w:tc>
          <w:tcPr>
            <w:tcW w:w="256" w:type="pct"/>
            <w:shd w:val="clear" w:color="auto" w:fill="2F5496" w:themeFill="accent1" w:themeFillShade="BF"/>
            <w:vAlign w:val="center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E</w:t>
            </w:r>
          </w:p>
        </w:tc>
        <w:tc>
          <w:tcPr>
            <w:tcW w:w="192" w:type="pct"/>
            <w:shd w:val="clear" w:color="auto" w:fill="2F5496" w:themeFill="accent1" w:themeFillShade="BF"/>
            <w:vAlign w:val="center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NE</w:t>
            </w:r>
          </w:p>
        </w:tc>
      </w:tr>
      <w:tr w:rsidR="009D4174" w:rsidRPr="009D4174" w:rsidTr="00344118">
        <w:tc>
          <w:tcPr>
            <w:tcW w:w="19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lang w:eastAsia="fr-FR"/>
              </w:rPr>
              <w:t>1</w:t>
            </w:r>
          </w:p>
        </w:tc>
        <w:tc>
          <w:tcPr>
            <w:tcW w:w="333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9D4174">
              <w:rPr>
                <w:rFonts w:ascii="Arial" w:eastAsia="Times New Roman" w:hAnsi="Arial" w:cs="Arial"/>
                <w:lang w:eastAsia="fr-FR"/>
              </w:rPr>
              <w:t>Connaissances théoriques</w:t>
            </w:r>
          </w:p>
        </w:tc>
        <w:tc>
          <w:tcPr>
            <w:tcW w:w="25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22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28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192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D4174" w:rsidRPr="009D4174" w:rsidTr="00344118">
        <w:tc>
          <w:tcPr>
            <w:tcW w:w="19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lang w:eastAsia="fr-FR"/>
              </w:rPr>
              <w:t>2</w:t>
            </w:r>
          </w:p>
        </w:tc>
        <w:tc>
          <w:tcPr>
            <w:tcW w:w="333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9D4174">
              <w:rPr>
                <w:rFonts w:ascii="Arial" w:eastAsia="Times New Roman" w:hAnsi="Arial" w:cs="Arial"/>
                <w:lang w:eastAsia="fr-FR"/>
              </w:rPr>
              <w:t>Aptitudes à la pratique pharmaceutique</w:t>
            </w:r>
          </w:p>
        </w:tc>
        <w:tc>
          <w:tcPr>
            <w:tcW w:w="25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2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2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9D4174" w:rsidRPr="009D4174" w:rsidTr="00344118">
        <w:tc>
          <w:tcPr>
            <w:tcW w:w="19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lang w:eastAsia="fr-FR"/>
              </w:rPr>
              <w:t>3</w:t>
            </w:r>
          </w:p>
        </w:tc>
        <w:tc>
          <w:tcPr>
            <w:tcW w:w="333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9D4174">
              <w:rPr>
                <w:rFonts w:ascii="Arial" w:eastAsia="Times New Roman" w:hAnsi="Arial" w:cs="Arial"/>
                <w:lang w:eastAsia="fr-FR"/>
              </w:rPr>
              <w:t>Maitrise de techniques et des outils</w:t>
            </w:r>
          </w:p>
        </w:tc>
        <w:tc>
          <w:tcPr>
            <w:tcW w:w="25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2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2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9D4174" w:rsidRPr="009D4174" w:rsidTr="00344118">
        <w:tc>
          <w:tcPr>
            <w:tcW w:w="19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lang w:eastAsia="fr-FR"/>
              </w:rPr>
              <w:t>4</w:t>
            </w:r>
          </w:p>
        </w:tc>
        <w:tc>
          <w:tcPr>
            <w:tcW w:w="333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9D4174">
              <w:rPr>
                <w:rFonts w:ascii="Arial" w:eastAsia="Times New Roman" w:hAnsi="Arial" w:cs="Arial"/>
                <w:lang w:eastAsia="fr-FR"/>
              </w:rPr>
              <w:t>Aptitudes à l'urgence (situation d'urgence, gardes…)</w:t>
            </w:r>
          </w:p>
        </w:tc>
        <w:tc>
          <w:tcPr>
            <w:tcW w:w="25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2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2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9D4174" w:rsidRPr="009D4174" w:rsidTr="00344118">
        <w:tc>
          <w:tcPr>
            <w:tcW w:w="19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lang w:eastAsia="fr-FR"/>
              </w:rPr>
              <w:t>5</w:t>
            </w:r>
          </w:p>
        </w:tc>
        <w:tc>
          <w:tcPr>
            <w:tcW w:w="333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9D4174">
              <w:rPr>
                <w:rFonts w:ascii="Arial" w:eastAsia="Times New Roman" w:hAnsi="Arial" w:cs="Arial"/>
                <w:lang w:eastAsia="fr-FR"/>
              </w:rPr>
              <w:t>Dynamisme, efficacité, esprit d'initiative, sens des responsabilités</w:t>
            </w:r>
          </w:p>
        </w:tc>
        <w:tc>
          <w:tcPr>
            <w:tcW w:w="25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2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2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9D4174" w:rsidRPr="009D4174" w:rsidTr="00344118">
        <w:tc>
          <w:tcPr>
            <w:tcW w:w="19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lang w:eastAsia="fr-FR"/>
              </w:rPr>
              <w:t>6</w:t>
            </w:r>
          </w:p>
        </w:tc>
        <w:tc>
          <w:tcPr>
            <w:tcW w:w="333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9D4174">
              <w:rPr>
                <w:rFonts w:ascii="Arial" w:eastAsia="Times New Roman" w:hAnsi="Arial" w:cs="Arial"/>
                <w:lang w:eastAsia="fr-FR"/>
              </w:rPr>
              <w:t>Capacité à la communication : relations avec les patients, les unités de soins</w:t>
            </w:r>
          </w:p>
        </w:tc>
        <w:tc>
          <w:tcPr>
            <w:tcW w:w="25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2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2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9D4174" w:rsidRPr="009D4174" w:rsidTr="00344118">
        <w:tc>
          <w:tcPr>
            <w:tcW w:w="19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lang w:eastAsia="fr-FR"/>
              </w:rPr>
              <w:t>7</w:t>
            </w:r>
          </w:p>
        </w:tc>
        <w:tc>
          <w:tcPr>
            <w:tcW w:w="333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9D4174">
              <w:rPr>
                <w:rFonts w:ascii="Arial" w:eastAsia="Times New Roman" w:hAnsi="Arial" w:cs="Arial"/>
                <w:lang w:eastAsia="fr-FR"/>
              </w:rPr>
              <w:t>Ponctualité, assiduité, disponibilité</w:t>
            </w:r>
          </w:p>
        </w:tc>
        <w:tc>
          <w:tcPr>
            <w:tcW w:w="25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2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2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9D4174" w:rsidRPr="009D4174" w:rsidTr="00344118">
        <w:tc>
          <w:tcPr>
            <w:tcW w:w="19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lang w:eastAsia="fr-FR"/>
              </w:rPr>
              <w:t>8</w:t>
            </w:r>
          </w:p>
        </w:tc>
        <w:tc>
          <w:tcPr>
            <w:tcW w:w="333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9D4174">
              <w:rPr>
                <w:rFonts w:ascii="Arial" w:eastAsia="Times New Roman" w:hAnsi="Arial" w:cs="Arial"/>
                <w:lang w:eastAsia="fr-FR"/>
              </w:rPr>
              <w:t>Présentation orale (dossiers, cas cliniques…)</w:t>
            </w:r>
          </w:p>
        </w:tc>
        <w:tc>
          <w:tcPr>
            <w:tcW w:w="25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2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2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9D4174" w:rsidRPr="009D4174" w:rsidTr="00344118">
        <w:tc>
          <w:tcPr>
            <w:tcW w:w="19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lang w:eastAsia="fr-FR"/>
              </w:rPr>
              <w:t>9</w:t>
            </w:r>
          </w:p>
        </w:tc>
        <w:tc>
          <w:tcPr>
            <w:tcW w:w="333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9D4174">
              <w:rPr>
                <w:rFonts w:ascii="Arial" w:eastAsia="Times New Roman" w:hAnsi="Arial" w:cs="Arial"/>
                <w:lang w:eastAsia="fr-FR"/>
              </w:rPr>
              <w:t>Intégration dans l'équipe pharmaceutique</w:t>
            </w:r>
          </w:p>
        </w:tc>
        <w:tc>
          <w:tcPr>
            <w:tcW w:w="25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2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2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9D4174" w:rsidRPr="009D4174" w:rsidTr="009D4174">
        <w:trPr>
          <w:trHeight w:val="379"/>
        </w:trPr>
        <w:tc>
          <w:tcPr>
            <w:tcW w:w="5000" w:type="pct"/>
            <w:gridSpan w:val="8"/>
            <w:vAlign w:val="center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Echelle d'évaluation</w:t>
            </w:r>
            <w:r w:rsidRPr="009D417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: </w:t>
            </w:r>
            <w:r w:rsidRPr="009D4174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A</w:t>
            </w:r>
            <w:r w:rsidRPr="009D417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= Très bien - </w:t>
            </w:r>
            <w:r w:rsidRPr="009D4174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B</w:t>
            </w:r>
            <w:r w:rsidRPr="009D417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= Bien - </w:t>
            </w:r>
            <w:r w:rsidRPr="009D4174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C</w:t>
            </w:r>
            <w:r w:rsidRPr="009D417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= Assez bien - </w:t>
            </w:r>
            <w:r w:rsidRPr="009D4174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D</w:t>
            </w:r>
            <w:r w:rsidRPr="009D417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= Passable - </w:t>
            </w:r>
            <w:r w:rsidRPr="009D4174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E</w:t>
            </w:r>
            <w:r w:rsidRPr="009D417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= Mauvais (tout E doit être motivé en observation) </w:t>
            </w:r>
            <w:r w:rsidRPr="009D4174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NE</w:t>
            </w:r>
            <w:r w:rsidRPr="009D417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: Non Évalué</w:t>
            </w:r>
          </w:p>
        </w:tc>
      </w:tr>
    </w:tbl>
    <w:p w:rsidR="009D4174" w:rsidRDefault="009D4174" w:rsidP="009D4174">
      <w:pPr>
        <w:rPr>
          <w:b/>
        </w:rPr>
      </w:pPr>
    </w:p>
    <w:tbl>
      <w:tblPr>
        <w:tblStyle w:val="Grilledutableau"/>
        <w:tblW w:w="11061" w:type="dxa"/>
        <w:tblInd w:w="-289" w:type="dxa"/>
        <w:tblLook w:val="04A0" w:firstRow="1" w:lastRow="0" w:firstColumn="1" w:lastColumn="0" w:noHBand="0" w:noVBand="1"/>
      </w:tblPr>
      <w:tblGrid>
        <w:gridCol w:w="11061"/>
      </w:tblGrid>
      <w:tr w:rsidR="00344118" w:rsidRPr="00344118" w:rsidTr="00344118">
        <w:trPr>
          <w:trHeight w:val="374"/>
        </w:trPr>
        <w:tc>
          <w:tcPr>
            <w:tcW w:w="11061" w:type="dxa"/>
            <w:shd w:val="clear" w:color="auto" w:fill="2F5496" w:themeFill="accent1" w:themeFillShade="BF"/>
            <w:vAlign w:val="center"/>
          </w:tcPr>
          <w:p w:rsidR="00344118" w:rsidRPr="00344118" w:rsidRDefault="00344118" w:rsidP="00344118">
            <w:pPr>
              <w:tabs>
                <w:tab w:val="left" w:pos="2880"/>
                <w:tab w:val="left" w:pos="5400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344118"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OBSERVATIONS EVENTUELLES</w:t>
            </w:r>
          </w:p>
        </w:tc>
      </w:tr>
      <w:tr w:rsidR="00344118" w:rsidTr="00344118">
        <w:trPr>
          <w:trHeight w:val="340"/>
        </w:trPr>
        <w:tc>
          <w:tcPr>
            <w:tcW w:w="11061" w:type="dxa"/>
          </w:tcPr>
          <w:p w:rsidR="00344118" w:rsidRDefault="00344118" w:rsidP="009D4174">
            <w:pPr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Présentation</w:t>
            </w:r>
            <w:r w:rsidR="00123A81">
              <w:rPr>
                <w:rFonts w:ascii="Arial" w:eastAsia="Times New Roman" w:hAnsi="Arial" w:cs="Arial"/>
                <w:lang w:eastAsia="fr-FR"/>
              </w:rPr>
              <w:t>(s) réalisées durant le stage (titre et lieu) :</w:t>
            </w:r>
          </w:p>
          <w:p w:rsidR="00123A81" w:rsidRDefault="00123A81" w:rsidP="009D4174">
            <w:pPr>
              <w:rPr>
                <w:b/>
              </w:rPr>
            </w:pPr>
          </w:p>
          <w:p w:rsidR="00123A81" w:rsidRDefault="00123A81" w:rsidP="009D4174">
            <w:pPr>
              <w:rPr>
                <w:b/>
              </w:rPr>
            </w:pPr>
          </w:p>
          <w:p w:rsidR="00123A81" w:rsidRDefault="00123A81" w:rsidP="009D4174">
            <w:pPr>
              <w:rPr>
                <w:b/>
              </w:rPr>
            </w:pPr>
          </w:p>
          <w:p w:rsidR="00123A81" w:rsidRDefault="00123A81" w:rsidP="009D4174">
            <w:pPr>
              <w:rPr>
                <w:b/>
              </w:rPr>
            </w:pPr>
          </w:p>
          <w:p w:rsidR="00123A81" w:rsidRDefault="00123A81" w:rsidP="009D4174">
            <w:pPr>
              <w:rPr>
                <w:b/>
              </w:rPr>
            </w:pPr>
          </w:p>
          <w:p w:rsidR="00123A81" w:rsidRDefault="00123A81" w:rsidP="009D4174">
            <w:pPr>
              <w:rPr>
                <w:b/>
              </w:rPr>
            </w:pPr>
          </w:p>
          <w:p w:rsidR="00123A81" w:rsidRDefault="00123A81" w:rsidP="009D4174">
            <w:pPr>
              <w:rPr>
                <w:b/>
              </w:rPr>
            </w:pPr>
          </w:p>
          <w:p w:rsidR="00123A81" w:rsidRDefault="00123A81" w:rsidP="00123A81">
            <w:pPr>
              <w:rPr>
                <w:rFonts w:ascii="Arial" w:eastAsia="Times New Roman" w:hAnsi="Arial" w:cs="Arial"/>
                <w:lang w:eastAsia="fr-FR"/>
              </w:rPr>
            </w:pPr>
            <w:r w:rsidRPr="00123A81">
              <w:rPr>
                <w:rFonts w:ascii="Arial" w:eastAsia="Times New Roman" w:hAnsi="Arial" w:cs="Arial"/>
                <w:lang w:eastAsia="fr-FR"/>
              </w:rPr>
              <w:t xml:space="preserve">Travail réalisé et/ou publié durant le stage (titre, nom du congrès) : </w:t>
            </w:r>
          </w:p>
          <w:p w:rsidR="00123A81" w:rsidRDefault="00123A81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23A81" w:rsidRDefault="00123A81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23A81" w:rsidRDefault="00123A81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23A81" w:rsidRDefault="00123A81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23A81" w:rsidRDefault="00123A81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23A81" w:rsidRDefault="00123A81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23A81" w:rsidRDefault="00123A81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217AE2" w:rsidRPr="00217AE2" w:rsidRDefault="00217AE2" w:rsidP="00217AE2">
            <w:pPr>
              <w:tabs>
                <w:tab w:val="left" w:leader="hyphen" w:pos="10438"/>
              </w:tabs>
              <w:rPr>
                <w:rFonts w:ascii="Arial" w:eastAsia="Times New Roman" w:hAnsi="Arial" w:cs="Arial"/>
                <w:lang w:eastAsia="fr-FR"/>
              </w:rPr>
            </w:pPr>
            <w:r w:rsidRPr="00217AE2">
              <w:rPr>
                <w:rFonts w:ascii="Arial" w:eastAsia="Times New Roman" w:hAnsi="Arial" w:cs="Arial"/>
                <w:lang w:eastAsia="fr-FR"/>
              </w:rPr>
              <w:lastRenderedPageBreak/>
              <w:t>Aspects positifs :</w:t>
            </w: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217AE2" w:rsidRPr="00217AE2" w:rsidRDefault="00217AE2" w:rsidP="00217AE2">
            <w:pPr>
              <w:tabs>
                <w:tab w:val="left" w:leader="hyphen" w:pos="10438"/>
              </w:tabs>
              <w:rPr>
                <w:rFonts w:ascii="Arial" w:eastAsia="Times New Roman" w:hAnsi="Arial" w:cs="Arial"/>
                <w:lang w:eastAsia="fr-FR"/>
              </w:rPr>
            </w:pPr>
            <w:r w:rsidRPr="00217AE2">
              <w:rPr>
                <w:rFonts w:ascii="Arial" w:eastAsia="Times New Roman" w:hAnsi="Arial" w:cs="Arial"/>
                <w:lang w:eastAsia="fr-FR"/>
              </w:rPr>
              <w:t>Difficultés rencontrées :</w:t>
            </w: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23A81" w:rsidRDefault="00123A81" w:rsidP="009D4174">
            <w:pPr>
              <w:rPr>
                <w:b/>
              </w:rPr>
            </w:pPr>
          </w:p>
        </w:tc>
      </w:tr>
    </w:tbl>
    <w:p w:rsidR="00344118" w:rsidRDefault="00344118" w:rsidP="009D4174">
      <w:pPr>
        <w:rPr>
          <w:b/>
        </w:rPr>
      </w:pPr>
    </w:p>
    <w:p w:rsidR="00BC4C26" w:rsidRDefault="00BC4C26" w:rsidP="00BC4C26">
      <w:pPr>
        <w:pStyle w:val="Paragraphedeliste"/>
        <w:numPr>
          <w:ilvl w:val="0"/>
          <w:numId w:val="2"/>
        </w:numPr>
        <w:rPr>
          <w:b/>
          <w:color w:val="1F3864" w:themeColor="accent1" w:themeShade="80"/>
        </w:rPr>
      </w:pPr>
      <w:r w:rsidRPr="00BC4C26">
        <w:rPr>
          <w:b/>
          <w:color w:val="1F3864" w:themeColor="accent1" w:themeShade="80"/>
        </w:rPr>
        <w:t>EVALUATION DE L’ACQUISITION DES COMPETENCES EN LIEN AVEC L’AGREMENT VALIDE AU COURS DU STAGE</w:t>
      </w:r>
    </w:p>
    <w:p w:rsidR="00BC4C26" w:rsidRDefault="00BC4C26" w:rsidP="00BC4C26">
      <w:pPr>
        <w:rPr>
          <w:rFonts w:ascii="Arial" w:hAnsi="Arial" w:cs="Arial"/>
          <w:lang w:eastAsia="fr-FR"/>
        </w:rPr>
      </w:pPr>
    </w:p>
    <w:p w:rsidR="00BC4C26" w:rsidRDefault="00BC4C26" w:rsidP="00BC4C26">
      <w:pPr>
        <w:pStyle w:val="Paragraphedeliste"/>
        <w:numPr>
          <w:ilvl w:val="0"/>
          <w:numId w:val="4"/>
        </w:numPr>
        <w:rPr>
          <w:rFonts w:ascii="Arial" w:hAnsi="Arial" w:cs="Arial"/>
          <w:lang w:eastAsia="fr-FR"/>
        </w:rPr>
      </w:pPr>
      <w:r w:rsidRPr="00BC4C26">
        <w:rPr>
          <w:rFonts w:ascii="Arial" w:hAnsi="Arial" w:cs="Arial"/>
          <w:lang w:eastAsia="fr-FR"/>
        </w:rPr>
        <w:t>La colonne T0 doit être remplie par le responsable du stage et l’interne au début du stage durant le premier mois de stage.</w:t>
      </w:r>
    </w:p>
    <w:p w:rsidR="007862D7" w:rsidRDefault="007862D7" w:rsidP="007862D7">
      <w:pPr>
        <w:pStyle w:val="Paragraphedeliste"/>
        <w:rPr>
          <w:rFonts w:ascii="Arial" w:hAnsi="Arial" w:cs="Arial"/>
          <w:lang w:eastAsia="fr-FR"/>
        </w:rPr>
      </w:pPr>
    </w:p>
    <w:p w:rsidR="00BC4C26" w:rsidRDefault="00BC4C26" w:rsidP="00BC4C26">
      <w:pPr>
        <w:pStyle w:val="Paragraphedeliste"/>
        <w:numPr>
          <w:ilvl w:val="0"/>
          <w:numId w:val="4"/>
        </w:numPr>
        <w:rPr>
          <w:rFonts w:ascii="Arial" w:hAnsi="Arial" w:cs="Arial"/>
          <w:lang w:eastAsia="fr-FR"/>
        </w:rPr>
      </w:pPr>
      <w:r w:rsidRPr="00BC4C26">
        <w:rPr>
          <w:rFonts w:ascii="Arial" w:hAnsi="Arial" w:cs="Arial"/>
          <w:lang w:eastAsia="fr-FR"/>
        </w:rPr>
        <w:t>La colonne T3 mois est une autoévaluation réalisée par l’interne lors d’un entretien avec le responsable du stage durant le troisième mois de stage.</w:t>
      </w:r>
    </w:p>
    <w:p w:rsidR="007862D7" w:rsidRPr="007862D7" w:rsidRDefault="007862D7" w:rsidP="007862D7">
      <w:pPr>
        <w:pStyle w:val="Paragraphedeliste"/>
        <w:rPr>
          <w:rFonts w:ascii="Arial" w:hAnsi="Arial" w:cs="Arial"/>
          <w:lang w:eastAsia="fr-FR"/>
        </w:rPr>
      </w:pPr>
    </w:p>
    <w:p w:rsidR="007862D7" w:rsidRDefault="007862D7" w:rsidP="007862D7">
      <w:pPr>
        <w:pStyle w:val="Paragraphedeliste"/>
        <w:rPr>
          <w:rFonts w:ascii="Arial" w:hAnsi="Arial" w:cs="Arial"/>
          <w:lang w:eastAsia="fr-FR"/>
        </w:rPr>
      </w:pPr>
    </w:p>
    <w:p w:rsidR="00BC4C26" w:rsidRDefault="00BC4C26" w:rsidP="00BC4C26">
      <w:pPr>
        <w:pStyle w:val="Paragraphedeliste"/>
        <w:numPr>
          <w:ilvl w:val="0"/>
          <w:numId w:val="4"/>
        </w:numPr>
        <w:rPr>
          <w:rFonts w:ascii="Arial" w:hAnsi="Arial" w:cs="Arial"/>
          <w:lang w:eastAsia="fr-FR"/>
        </w:rPr>
      </w:pPr>
      <w:r w:rsidRPr="00BC4C26">
        <w:rPr>
          <w:rFonts w:ascii="Arial" w:hAnsi="Arial" w:cs="Arial"/>
          <w:lang w:eastAsia="fr-FR"/>
        </w:rPr>
        <w:t>La colonne T6 mois doit être remplie par le responsable du stage et l’interne durant le 6</w:t>
      </w:r>
      <w:r w:rsidRPr="00BC4C26">
        <w:rPr>
          <w:rFonts w:ascii="Arial" w:hAnsi="Arial" w:cs="Arial"/>
          <w:vertAlign w:val="superscript"/>
          <w:lang w:eastAsia="fr-FR"/>
        </w:rPr>
        <w:t>ème</w:t>
      </w:r>
      <w:r w:rsidRPr="00BC4C26">
        <w:rPr>
          <w:rFonts w:ascii="Arial" w:hAnsi="Arial" w:cs="Arial"/>
          <w:lang w:eastAsia="fr-FR"/>
        </w:rPr>
        <w:t xml:space="preserve"> mois de stage.</w:t>
      </w:r>
    </w:p>
    <w:p w:rsidR="00BC4C26" w:rsidRDefault="00BC4C26" w:rsidP="00BC4C26">
      <w:pPr>
        <w:pStyle w:val="Paragraphedeliste"/>
        <w:rPr>
          <w:rFonts w:ascii="Arial" w:hAnsi="Arial" w:cs="Arial"/>
          <w:lang w:eastAsia="fr-FR"/>
        </w:rPr>
      </w:pPr>
    </w:p>
    <w:p w:rsidR="007862D7" w:rsidRPr="00BC4C26" w:rsidRDefault="007862D7" w:rsidP="00BC4C26">
      <w:pPr>
        <w:pStyle w:val="Paragraphedeliste"/>
        <w:rPr>
          <w:rFonts w:ascii="Arial" w:hAnsi="Arial" w:cs="Arial"/>
          <w:lang w:eastAsia="fr-FR"/>
        </w:rPr>
      </w:pPr>
    </w:p>
    <w:p w:rsidR="00BC4C26" w:rsidRPr="00BC4C26" w:rsidRDefault="00BC4C26" w:rsidP="00BC4C26">
      <w:pPr>
        <w:rPr>
          <w:rFonts w:ascii="Arial" w:hAnsi="Arial" w:cs="Arial"/>
          <w:lang w:eastAsia="fr-FR"/>
        </w:rPr>
      </w:pPr>
      <w:r w:rsidRPr="00BC4C26">
        <w:rPr>
          <w:rFonts w:ascii="Arial" w:hAnsi="Arial" w:cs="Arial"/>
          <w:lang w:eastAsia="fr-FR"/>
        </w:rPr>
        <w:t>La décision de valider ou le non le stage repose sur les items figurant sur ce document.</w:t>
      </w:r>
    </w:p>
    <w:p w:rsidR="00BC4C26" w:rsidRDefault="00BC4C26" w:rsidP="00BC4C26">
      <w:pPr>
        <w:rPr>
          <w:rFonts w:ascii="Arial" w:hAnsi="Arial" w:cs="Arial"/>
          <w:lang w:eastAsia="fr-FR"/>
        </w:rPr>
      </w:pPr>
    </w:p>
    <w:p w:rsidR="007862D7" w:rsidRPr="00BC4C26" w:rsidRDefault="007862D7" w:rsidP="00BC4C26">
      <w:pPr>
        <w:rPr>
          <w:rFonts w:ascii="Arial" w:hAnsi="Arial" w:cs="Arial"/>
          <w:lang w:eastAsia="fr-FR"/>
        </w:rPr>
      </w:pPr>
    </w:p>
    <w:p w:rsidR="00BC4C26" w:rsidRDefault="00BC4C26" w:rsidP="00BC4C26">
      <w:pPr>
        <w:rPr>
          <w:rFonts w:ascii="Arial" w:hAnsi="Arial" w:cs="Arial"/>
          <w:lang w:eastAsia="fr-FR"/>
        </w:rPr>
      </w:pPr>
      <w:r w:rsidRPr="00BC4C26">
        <w:rPr>
          <w:rFonts w:ascii="Arial" w:hAnsi="Arial" w:cs="Arial"/>
          <w:lang w:eastAsia="fr-FR"/>
        </w:rPr>
        <w:t>L’échelle d’évaluation des compétences retenue est la suivante</w:t>
      </w:r>
      <w:r>
        <w:rPr>
          <w:rFonts w:ascii="Arial" w:hAnsi="Arial" w:cs="Arial"/>
          <w:lang w:eastAsia="fr-FR"/>
        </w:rPr>
        <w:t> :</w:t>
      </w:r>
    </w:p>
    <w:p w:rsidR="007862D7" w:rsidRDefault="007862D7" w:rsidP="007862D7">
      <w:pPr>
        <w:pStyle w:val="Paragraphedeliste"/>
        <w:numPr>
          <w:ilvl w:val="0"/>
          <w:numId w:val="5"/>
        </w:numPr>
        <w:rPr>
          <w:rFonts w:ascii="Arial" w:hAnsi="Arial" w:cs="Arial"/>
          <w:lang w:eastAsia="fr-FR"/>
        </w:rPr>
      </w:pPr>
      <w:r w:rsidRPr="005428E7">
        <w:rPr>
          <w:rFonts w:ascii="Arial" w:hAnsi="Arial" w:cs="Arial"/>
        </w:rPr>
        <w:t>Non applicable</w:t>
      </w:r>
    </w:p>
    <w:p w:rsidR="007862D7" w:rsidRDefault="007862D7" w:rsidP="007862D7">
      <w:pPr>
        <w:pStyle w:val="Paragraphedeliste"/>
        <w:numPr>
          <w:ilvl w:val="0"/>
          <w:numId w:val="5"/>
        </w:numPr>
        <w:rPr>
          <w:rFonts w:ascii="Arial" w:hAnsi="Arial" w:cs="Arial"/>
          <w:lang w:eastAsia="fr-FR"/>
        </w:rPr>
      </w:pPr>
      <w:r w:rsidRPr="00BC4C26">
        <w:rPr>
          <w:rFonts w:ascii="Arial" w:hAnsi="Arial" w:cs="Arial"/>
          <w:lang w:eastAsia="fr-FR"/>
        </w:rPr>
        <w:t>Très peu développée (nettement en deçà des attentes)</w:t>
      </w:r>
    </w:p>
    <w:p w:rsidR="007862D7" w:rsidRDefault="007862D7" w:rsidP="007862D7">
      <w:pPr>
        <w:pStyle w:val="Paragraphedeliste"/>
        <w:numPr>
          <w:ilvl w:val="0"/>
          <w:numId w:val="5"/>
        </w:numPr>
        <w:rPr>
          <w:rFonts w:ascii="Arial" w:hAnsi="Arial" w:cs="Arial"/>
          <w:lang w:eastAsia="fr-FR"/>
        </w:rPr>
      </w:pPr>
      <w:r w:rsidRPr="00BC4C26">
        <w:rPr>
          <w:rFonts w:ascii="Arial" w:hAnsi="Arial" w:cs="Arial"/>
          <w:lang w:eastAsia="fr-FR"/>
        </w:rPr>
        <w:t>Peu développée (en deçà des attentes)</w:t>
      </w:r>
    </w:p>
    <w:p w:rsidR="007862D7" w:rsidRDefault="007862D7" w:rsidP="007862D7">
      <w:pPr>
        <w:pStyle w:val="Paragraphedeliste"/>
        <w:numPr>
          <w:ilvl w:val="0"/>
          <w:numId w:val="5"/>
        </w:numPr>
        <w:rPr>
          <w:rFonts w:ascii="Arial" w:hAnsi="Arial" w:cs="Arial"/>
          <w:lang w:eastAsia="fr-FR"/>
        </w:rPr>
      </w:pPr>
      <w:r w:rsidRPr="00BC4C26">
        <w:rPr>
          <w:rFonts w:ascii="Arial" w:hAnsi="Arial" w:cs="Arial"/>
          <w:lang w:eastAsia="fr-FR"/>
        </w:rPr>
        <w:t>Acceptable (satisfait minimalement aux attentes)</w:t>
      </w:r>
    </w:p>
    <w:p w:rsidR="007862D7" w:rsidRDefault="007862D7" w:rsidP="007862D7">
      <w:pPr>
        <w:pStyle w:val="Paragraphedeliste"/>
        <w:numPr>
          <w:ilvl w:val="0"/>
          <w:numId w:val="5"/>
        </w:numPr>
        <w:rPr>
          <w:rFonts w:ascii="Arial" w:hAnsi="Arial" w:cs="Arial"/>
          <w:lang w:eastAsia="fr-FR"/>
        </w:rPr>
      </w:pPr>
      <w:r w:rsidRPr="00BC4C26">
        <w:rPr>
          <w:rFonts w:ascii="Arial" w:hAnsi="Arial" w:cs="Arial"/>
          <w:lang w:eastAsia="fr-FR"/>
        </w:rPr>
        <w:t>Assurée (satisfait clairement aux attentes)</w:t>
      </w:r>
    </w:p>
    <w:p w:rsidR="007862D7" w:rsidRDefault="007862D7" w:rsidP="007862D7">
      <w:pPr>
        <w:pStyle w:val="Paragraphedeliste"/>
        <w:numPr>
          <w:ilvl w:val="0"/>
          <w:numId w:val="5"/>
        </w:numPr>
        <w:rPr>
          <w:rFonts w:ascii="Arial" w:hAnsi="Arial" w:cs="Arial"/>
          <w:lang w:eastAsia="fr-FR"/>
        </w:rPr>
      </w:pPr>
      <w:r w:rsidRPr="00BC4C26">
        <w:rPr>
          <w:rFonts w:ascii="Arial" w:hAnsi="Arial" w:cs="Arial"/>
          <w:lang w:eastAsia="fr-FR"/>
        </w:rPr>
        <w:t>Marquée (dépasse les attentes</w:t>
      </w:r>
    </w:p>
    <w:p w:rsidR="006D3F42" w:rsidRDefault="007862D7" w:rsidP="007862D7">
      <w:pPr>
        <w:rPr>
          <w:lang w:eastAsia="fr-FR"/>
        </w:rPr>
      </w:pPr>
      <w:r>
        <w:rPr>
          <w:lang w:eastAsia="fr-FR"/>
        </w:rPr>
        <w:br w:type="page"/>
      </w:r>
    </w:p>
    <w:tbl>
      <w:tblPr>
        <w:tblW w:w="528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7345"/>
        <w:gridCol w:w="969"/>
        <w:gridCol w:w="1110"/>
        <w:gridCol w:w="1110"/>
      </w:tblGrid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2F5496" w:themeFill="accent1" w:themeFillShade="BF"/>
            <w:vAlign w:val="center"/>
          </w:tcPr>
          <w:p w:rsidR="007862D7" w:rsidRPr="009D4174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lastRenderedPageBreak/>
              <w:t>1</w:t>
            </w:r>
          </w:p>
        </w:tc>
        <w:tc>
          <w:tcPr>
            <w:tcW w:w="3322" w:type="pct"/>
            <w:shd w:val="clear" w:color="auto" w:fill="2F5496" w:themeFill="accent1" w:themeFillShade="BF"/>
            <w:vAlign w:val="center"/>
          </w:tcPr>
          <w:p w:rsidR="007862D7" w:rsidRPr="009D4174" w:rsidRDefault="008C1010" w:rsidP="007862D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8C1010">
              <w:rPr>
                <w:rFonts w:ascii="Arial" w:hAnsi="Arial" w:cs="Arial"/>
                <w:b/>
                <w:color w:val="FFFFFF"/>
              </w:rPr>
              <w:t>MAITRISER L’ENVIRONNEMENT REGLEMENTAIRE ET NORMATIF</w:t>
            </w:r>
          </w:p>
        </w:tc>
        <w:tc>
          <w:tcPr>
            <w:tcW w:w="438" w:type="pct"/>
            <w:shd w:val="clear" w:color="auto" w:fill="2F5496" w:themeFill="accent1" w:themeFillShade="BF"/>
            <w:vAlign w:val="center"/>
          </w:tcPr>
          <w:p w:rsidR="007862D7" w:rsidRPr="009D4174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T0</w:t>
            </w:r>
          </w:p>
        </w:tc>
        <w:tc>
          <w:tcPr>
            <w:tcW w:w="502" w:type="pct"/>
            <w:shd w:val="clear" w:color="auto" w:fill="2F5496" w:themeFill="accent1" w:themeFillShade="BF"/>
            <w:vAlign w:val="center"/>
          </w:tcPr>
          <w:p w:rsidR="007862D7" w:rsidRPr="009D4174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T3 mois</w:t>
            </w:r>
          </w:p>
        </w:tc>
        <w:tc>
          <w:tcPr>
            <w:tcW w:w="502" w:type="pct"/>
            <w:shd w:val="clear" w:color="auto" w:fill="2F5496" w:themeFill="accent1" w:themeFillShade="BF"/>
            <w:vAlign w:val="center"/>
          </w:tcPr>
          <w:p w:rsidR="007862D7" w:rsidRPr="009D4174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T6 mois</w:t>
            </w: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1.1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7862D7" w:rsidRPr="007862D7" w:rsidRDefault="00A37235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D3129">
              <w:rPr>
                <w:rFonts w:ascii="Arial" w:hAnsi="Arial" w:cs="Arial"/>
              </w:rPr>
              <w:t>Maitriser la réglementation liée aux matières premières et les préparations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1.2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7862D7" w:rsidRPr="007862D7" w:rsidRDefault="00A37235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D3129">
              <w:rPr>
                <w:rFonts w:ascii="Arial" w:hAnsi="Arial" w:cs="Arial"/>
              </w:rPr>
              <w:t>Connaître l’analyse pharmaceutique d’une fiche de fabrication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1.3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7862D7" w:rsidRPr="007862D7" w:rsidRDefault="00A37235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D3129">
              <w:rPr>
                <w:rFonts w:ascii="Arial" w:hAnsi="Arial" w:cs="Arial"/>
              </w:rPr>
              <w:t>Mettre en œuvre les Bonnes Pratiques de Préparation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1.4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7862D7" w:rsidRPr="007862D7" w:rsidRDefault="00A37235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D3129">
              <w:rPr>
                <w:rFonts w:ascii="Arial" w:hAnsi="Arial" w:cs="Arial"/>
              </w:rPr>
              <w:t>Établir la conformité de l’organisation d’un secteur de préparation et de contrôle à la réglementation en vigueur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1.5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7862D7" w:rsidRPr="007862D7" w:rsidRDefault="00A37235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D3129">
              <w:rPr>
                <w:rFonts w:ascii="Arial" w:hAnsi="Arial" w:cs="Arial"/>
              </w:rPr>
              <w:t>Concevoir un dossier de lot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1.6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7862D7" w:rsidRPr="007862D7" w:rsidRDefault="00A37235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D3129">
              <w:rPr>
                <w:rFonts w:ascii="Arial" w:hAnsi="Arial" w:cs="Arial"/>
              </w:rPr>
              <w:t>Connaitre la réglementation autour de la sous-traitance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2F5496" w:themeFill="accent1" w:themeFillShade="BF"/>
            <w:vAlign w:val="center"/>
          </w:tcPr>
          <w:p w:rsidR="007862D7" w:rsidRPr="009D4174" w:rsidRDefault="009F7F5B" w:rsidP="007862D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2</w:t>
            </w:r>
          </w:p>
        </w:tc>
        <w:tc>
          <w:tcPr>
            <w:tcW w:w="3322" w:type="pct"/>
            <w:shd w:val="clear" w:color="auto" w:fill="2F5496" w:themeFill="accent1" w:themeFillShade="BF"/>
            <w:vAlign w:val="center"/>
          </w:tcPr>
          <w:p w:rsidR="007862D7" w:rsidRPr="009D4174" w:rsidRDefault="008C1010" w:rsidP="007862D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8C1010">
              <w:rPr>
                <w:rFonts w:ascii="Arial" w:hAnsi="Arial" w:cs="Arial"/>
                <w:b/>
                <w:color w:val="FFFFFF"/>
              </w:rPr>
              <w:t>MAITRISER L’ENVIRONNEMENT TECHNIQUE</w:t>
            </w:r>
          </w:p>
        </w:tc>
        <w:tc>
          <w:tcPr>
            <w:tcW w:w="438" w:type="pct"/>
            <w:shd w:val="clear" w:color="auto" w:fill="2F5496" w:themeFill="accent1" w:themeFillShade="BF"/>
            <w:vAlign w:val="center"/>
          </w:tcPr>
          <w:p w:rsidR="007862D7" w:rsidRPr="009D4174" w:rsidRDefault="007862D7" w:rsidP="007862D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T0</w:t>
            </w:r>
          </w:p>
        </w:tc>
        <w:tc>
          <w:tcPr>
            <w:tcW w:w="502" w:type="pct"/>
            <w:shd w:val="clear" w:color="auto" w:fill="2F5496" w:themeFill="accent1" w:themeFillShade="BF"/>
            <w:vAlign w:val="center"/>
          </w:tcPr>
          <w:p w:rsidR="007862D7" w:rsidRPr="009D4174" w:rsidRDefault="007862D7" w:rsidP="007862D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T3 mois</w:t>
            </w:r>
          </w:p>
        </w:tc>
        <w:tc>
          <w:tcPr>
            <w:tcW w:w="502" w:type="pct"/>
            <w:shd w:val="clear" w:color="auto" w:fill="2F5496" w:themeFill="accent1" w:themeFillShade="BF"/>
            <w:vAlign w:val="center"/>
          </w:tcPr>
          <w:p w:rsidR="007862D7" w:rsidRPr="009D4174" w:rsidRDefault="007862D7" w:rsidP="007862D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T6 mois</w:t>
            </w: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9F7F5B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2.1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7862D7" w:rsidRPr="007862D7" w:rsidRDefault="00A37235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D3129">
              <w:rPr>
                <w:rFonts w:ascii="Arial" w:hAnsi="Arial" w:cs="Arial"/>
              </w:rPr>
              <w:t>Mettre en œuvre la démarche qualité et ses grands principes pour les matières premières et les préparations (commande, réception, processus de préparation, gestion des stock, rangement)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9F7F5B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2.2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7862D7" w:rsidRPr="007862D7" w:rsidRDefault="00A37235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D3129">
              <w:rPr>
                <w:rFonts w:ascii="Arial" w:hAnsi="Arial" w:cs="Arial"/>
              </w:rPr>
              <w:t>Connaître les spécificités des préparations aseptiques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9F7F5B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2.3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7862D7" w:rsidRPr="007862D7" w:rsidRDefault="00A37235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D3129">
              <w:rPr>
                <w:rFonts w:ascii="Arial" w:hAnsi="Arial" w:cs="Arial"/>
              </w:rPr>
              <w:t>Connaître une démarche de qualification des équipements et locaux de préparation et de contrôle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9F7F5B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2.4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7862D7" w:rsidRPr="007862D7" w:rsidRDefault="00A37235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D3129">
              <w:rPr>
                <w:rFonts w:ascii="Arial" w:hAnsi="Arial" w:cs="Arial"/>
              </w:rPr>
              <w:t>Connaître les spécificités des préparations en essais cliniques et des médicaments à statut particulier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9F7F5B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2.5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7862D7" w:rsidRPr="007862D7" w:rsidRDefault="00A37235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D3129">
              <w:rPr>
                <w:rFonts w:ascii="Arial" w:hAnsi="Arial" w:cs="Arial"/>
              </w:rPr>
              <w:t>Connaître une démarche de formation d’habilitation des personnels impliqués dans les actes de préparation et de contrôle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9D4174" w:rsidTr="009F7F5B">
        <w:trPr>
          <w:trHeight w:val="374"/>
        </w:trPr>
        <w:tc>
          <w:tcPr>
            <w:tcW w:w="236" w:type="pct"/>
            <w:shd w:val="clear" w:color="auto" w:fill="2F5496" w:themeFill="accent1" w:themeFillShade="BF"/>
            <w:vAlign w:val="center"/>
          </w:tcPr>
          <w:p w:rsidR="009F7F5B" w:rsidRPr="009D4174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3</w:t>
            </w:r>
          </w:p>
        </w:tc>
        <w:tc>
          <w:tcPr>
            <w:tcW w:w="3322" w:type="pct"/>
            <w:shd w:val="clear" w:color="auto" w:fill="2F5496" w:themeFill="accent1" w:themeFillShade="BF"/>
            <w:vAlign w:val="center"/>
          </w:tcPr>
          <w:p w:rsidR="009F7F5B" w:rsidRPr="009D4174" w:rsidRDefault="008C1010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8C1010">
              <w:rPr>
                <w:rFonts w:ascii="Arial" w:hAnsi="Arial" w:cs="Arial"/>
                <w:b/>
                <w:color w:val="FFFFFF"/>
              </w:rPr>
              <w:t>FAISABILITE ET MISE AU POINT D’UNE FABRICATION ET D’UN CONTROLE</w:t>
            </w:r>
          </w:p>
        </w:tc>
        <w:tc>
          <w:tcPr>
            <w:tcW w:w="438" w:type="pct"/>
            <w:shd w:val="clear" w:color="auto" w:fill="2F5496" w:themeFill="accent1" w:themeFillShade="BF"/>
            <w:vAlign w:val="center"/>
          </w:tcPr>
          <w:p w:rsidR="009F7F5B" w:rsidRPr="009D4174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T0</w:t>
            </w:r>
          </w:p>
        </w:tc>
        <w:tc>
          <w:tcPr>
            <w:tcW w:w="502" w:type="pct"/>
            <w:shd w:val="clear" w:color="auto" w:fill="2F5496" w:themeFill="accent1" w:themeFillShade="BF"/>
            <w:vAlign w:val="center"/>
          </w:tcPr>
          <w:p w:rsidR="009F7F5B" w:rsidRPr="009D4174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T3 mois</w:t>
            </w:r>
          </w:p>
        </w:tc>
        <w:tc>
          <w:tcPr>
            <w:tcW w:w="502" w:type="pct"/>
            <w:shd w:val="clear" w:color="auto" w:fill="2F5496" w:themeFill="accent1" w:themeFillShade="BF"/>
            <w:vAlign w:val="center"/>
          </w:tcPr>
          <w:p w:rsidR="009F7F5B" w:rsidRPr="009D4174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T6 mois</w:t>
            </w: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9F7F5B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3.1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7862D7" w:rsidRPr="007862D7" w:rsidRDefault="00740F2D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D3129">
              <w:rPr>
                <w:rFonts w:ascii="Arial" w:hAnsi="Arial" w:cs="Arial"/>
              </w:rPr>
              <w:t>Évaluer la faisabilité d’une préparation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9F7F5B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3.2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7862D7" w:rsidRPr="007862D7" w:rsidRDefault="00740F2D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D3129">
              <w:rPr>
                <w:rFonts w:ascii="Arial" w:hAnsi="Arial" w:cs="Arial"/>
              </w:rPr>
              <w:t>Évaluer la faisabilité d’un contrôle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9F7F5B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3.3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7862D7" w:rsidRPr="007862D7" w:rsidRDefault="00740F2D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D3129">
              <w:rPr>
                <w:rFonts w:ascii="Arial" w:hAnsi="Arial" w:cs="Arial"/>
              </w:rPr>
              <w:t>Choisir le meilleur procédé de fabrication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9F7F5B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3.4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7862D7" w:rsidRPr="007862D7" w:rsidRDefault="00740F2D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D3129">
              <w:rPr>
                <w:rFonts w:ascii="Arial" w:hAnsi="Arial" w:cs="Arial"/>
              </w:rPr>
              <w:t>Choisir le meilleur procédé de contrôle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9F7F5B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3.5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7862D7" w:rsidRPr="005912BE" w:rsidRDefault="00740F2D" w:rsidP="005912BE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ED3129">
              <w:rPr>
                <w:rFonts w:ascii="Arial" w:hAnsi="Arial" w:cs="Arial"/>
              </w:rPr>
              <w:t>Choisir le meilleur article de conditionnement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A37235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A37235" w:rsidRDefault="00A37235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3.6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A37235" w:rsidRPr="005912BE" w:rsidRDefault="00740F2D" w:rsidP="005912BE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ED3129">
              <w:rPr>
                <w:rFonts w:ascii="Arial" w:hAnsi="Arial" w:cs="Arial"/>
              </w:rPr>
              <w:t>Identifier une éventuelle instabilité à partir de la littérature et/ou des bases de données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A37235" w:rsidRPr="007862D7" w:rsidRDefault="00A37235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A37235" w:rsidRPr="007862D7" w:rsidRDefault="00A37235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A37235" w:rsidRPr="007862D7" w:rsidRDefault="00A37235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472E78" w:rsidRPr="009D4174" w:rsidTr="00472E78">
        <w:trPr>
          <w:trHeight w:val="374"/>
        </w:trPr>
        <w:tc>
          <w:tcPr>
            <w:tcW w:w="236" w:type="pct"/>
            <w:shd w:val="clear" w:color="auto" w:fill="2F5496" w:themeFill="accent1" w:themeFillShade="BF"/>
            <w:vAlign w:val="center"/>
          </w:tcPr>
          <w:p w:rsidR="00472E78" w:rsidRPr="009D4174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4</w:t>
            </w:r>
          </w:p>
        </w:tc>
        <w:tc>
          <w:tcPr>
            <w:tcW w:w="3322" w:type="pct"/>
            <w:shd w:val="clear" w:color="auto" w:fill="2F5496" w:themeFill="accent1" w:themeFillShade="BF"/>
            <w:vAlign w:val="center"/>
          </w:tcPr>
          <w:p w:rsidR="00472E78" w:rsidRPr="009D4174" w:rsidRDefault="00A37235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A37235">
              <w:rPr>
                <w:rFonts w:ascii="Arial" w:hAnsi="Arial" w:cs="Arial"/>
                <w:b/>
                <w:color w:val="FFFFFF"/>
              </w:rPr>
              <w:t>REALISATION DES PREPARATIONS</w:t>
            </w:r>
          </w:p>
        </w:tc>
        <w:tc>
          <w:tcPr>
            <w:tcW w:w="438" w:type="pct"/>
            <w:shd w:val="clear" w:color="auto" w:fill="2F5496" w:themeFill="accent1" w:themeFillShade="BF"/>
            <w:vAlign w:val="center"/>
          </w:tcPr>
          <w:p w:rsidR="00472E78" w:rsidRPr="009D4174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T0</w:t>
            </w:r>
          </w:p>
        </w:tc>
        <w:tc>
          <w:tcPr>
            <w:tcW w:w="502" w:type="pct"/>
            <w:shd w:val="clear" w:color="auto" w:fill="2F5496" w:themeFill="accent1" w:themeFillShade="BF"/>
            <w:vAlign w:val="center"/>
          </w:tcPr>
          <w:p w:rsidR="00472E78" w:rsidRPr="009D4174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T3 mois</w:t>
            </w:r>
          </w:p>
        </w:tc>
        <w:tc>
          <w:tcPr>
            <w:tcW w:w="502" w:type="pct"/>
            <w:shd w:val="clear" w:color="auto" w:fill="2F5496" w:themeFill="accent1" w:themeFillShade="BF"/>
            <w:vAlign w:val="center"/>
          </w:tcPr>
          <w:p w:rsidR="00472E78" w:rsidRPr="009D4174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T6 mois</w:t>
            </w:r>
          </w:p>
        </w:tc>
      </w:tr>
      <w:tr w:rsidR="00472E78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472E78" w:rsidRPr="007862D7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4.1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472E78" w:rsidRPr="005912BE" w:rsidRDefault="00740F2D" w:rsidP="00472E78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ED3129">
              <w:rPr>
                <w:rFonts w:ascii="Arial" w:hAnsi="Arial" w:cs="Arial"/>
              </w:rPr>
              <w:t>Analyser la pertinence clinique et pharmaceutique de la demande médicale d’une préparation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472E78" w:rsidRPr="007862D7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472E78" w:rsidRPr="007862D7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472E78" w:rsidRPr="007862D7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472E78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472E78" w:rsidRPr="007862D7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4.2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472E78" w:rsidRPr="005912BE" w:rsidRDefault="00740F2D" w:rsidP="00472E78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ED3129">
              <w:rPr>
                <w:rFonts w:ascii="Arial" w:hAnsi="Arial" w:cs="Arial"/>
              </w:rPr>
              <w:t>Valider une fiche de fabrication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472E78" w:rsidRPr="007862D7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472E78" w:rsidRPr="007862D7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472E78" w:rsidRPr="007862D7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472E78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472E78" w:rsidRPr="007862D7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4.3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472E78" w:rsidRPr="005912BE" w:rsidRDefault="00740F2D" w:rsidP="00472E78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ED3129">
              <w:rPr>
                <w:rFonts w:ascii="Arial" w:hAnsi="Arial" w:cs="Arial"/>
              </w:rPr>
              <w:t>Mettre en œuvre la fabrication des préparations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472E78" w:rsidRPr="007862D7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472E78" w:rsidRPr="007862D7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472E78" w:rsidRPr="007862D7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A37235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A37235" w:rsidRDefault="00A37235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4.4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A37235" w:rsidRPr="00F84A7F" w:rsidRDefault="00740F2D" w:rsidP="00472E78">
            <w:pPr>
              <w:spacing w:after="0" w:line="240" w:lineRule="auto"/>
              <w:rPr>
                <w:rFonts w:ascii="Arial" w:hAnsi="Arial" w:cs="Arial"/>
              </w:rPr>
            </w:pPr>
            <w:r w:rsidRPr="00ED3129">
              <w:rPr>
                <w:rFonts w:ascii="Arial" w:hAnsi="Arial" w:cs="Arial"/>
              </w:rPr>
              <w:t>Comprendre l’adaptation de la préparation aux différentes catégories de patients (forme, goût…)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A37235" w:rsidRPr="007862D7" w:rsidRDefault="00A37235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A37235" w:rsidRPr="007862D7" w:rsidRDefault="00A37235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A37235" w:rsidRPr="007862D7" w:rsidRDefault="00A37235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A37235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A37235" w:rsidRDefault="00A37235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4.5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A37235" w:rsidRPr="00F84A7F" w:rsidRDefault="00740F2D" w:rsidP="00472E78">
            <w:pPr>
              <w:spacing w:after="0" w:line="240" w:lineRule="auto"/>
              <w:rPr>
                <w:rFonts w:ascii="Arial" w:hAnsi="Arial" w:cs="Arial"/>
              </w:rPr>
            </w:pPr>
            <w:r w:rsidRPr="00ED3129">
              <w:rPr>
                <w:rFonts w:ascii="Arial" w:hAnsi="Arial" w:cs="Arial"/>
              </w:rPr>
              <w:t>Assurer la libération d’une préparation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A37235" w:rsidRPr="007862D7" w:rsidRDefault="00A37235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A37235" w:rsidRPr="007862D7" w:rsidRDefault="00A37235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A37235" w:rsidRPr="007862D7" w:rsidRDefault="00A37235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</w:tbl>
    <w:p w:rsidR="00A37235" w:rsidRDefault="00A37235">
      <w:r>
        <w:br w:type="page"/>
      </w:r>
    </w:p>
    <w:tbl>
      <w:tblPr>
        <w:tblW w:w="528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7315"/>
        <w:gridCol w:w="938"/>
        <w:gridCol w:w="1079"/>
        <w:gridCol w:w="1079"/>
      </w:tblGrid>
      <w:tr w:rsidR="009F7F5B" w:rsidRPr="009D4174" w:rsidTr="00011D75">
        <w:trPr>
          <w:trHeight w:val="374"/>
        </w:trPr>
        <w:tc>
          <w:tcPr>
            <w:tcW w:w="292" w:type="pct"/>
            <w:shd w:val="clear" w:color="auto" w:fill="2F5496" w:themeFill="accent1" w:themeFillShade="BF"/>
            <w:vAlign w:val="center"/>
          </w:tcPr>
          <w:p w:rsidR="009F7F5B" w:rsidRPr="009D4174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lang w:eastAsia="fr-FR"/>
              </w:rPr>
              <w:lastRenderedPageBreak/>
              <w:br w:type="page"/>
            </w: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5</w:t>
            </w:r>
          </w:p>
        </w:tc>
        <w:tc>
          <w:tcPr>
            <w:tcW w:w="3308" w:type="pct"/>
            <w:shd w:val="clear" w:color="auto" w:fill="2F5496" w:themeFill="accent1" w:themeFillShade="BF"/>
            <w:vAlign w:val="center"/>
          </w:tcPr>
          <w:p w:rsidR="009F7F5B" w:rsidRPr="009D4174" w:rsidRDefault="00A37235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A37235">
              <w:rPr>
                <w:rFonts w:ascii="Arial" w:hAnsi="Arial" w:cs="Arial"/>
                <w:b/>
                <w:color w:val="FFFFFF"/>
              </w:rPr>
              <w:t>REALISATION DES CONTROLES ET EVALUATIONS</w:t>
            </w:r>
          </w:p>
        </w:tc>
        <w:tc>
          <w:tcPr>
            <w:tcW w:w="424" w:type="pct"/>
            <w:shd w:val="clear" w:color="auto" w:fill="2F5496" w:themeFill="accent1" w:themeFillShade="BF"/>
            <w:vAlign w:val="center"/>
          </w:tcPr>
          <w:p w:rsidR="009F7F5B" w:rsidRPr="009D4174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T0</w:t>
            </w:r>
          </w:p>
        </w:tc>
        <w:tc>
          <w:tcPr>
            <w:tcW w:w="488" w:type="pct"/>
            <w:shd w:val="clear" w:color="auto" w:fill="2F5496" w:themeFill="accent1" w:themeFillShade="BF"/>
            <w:vAlign w:val="center"/>
          </w:tcPr>
          <w:p w:rsidR="009F7F5B" w:rsidRPr="009D4174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T3 mois</w:t>
            </w:r>
          </w:p>
        </w:tc>
        <w:tc>
          <w:tcPr>
            <w:tcW w:w="488" w:type="pct"/>
            <w:shd w:val="clear" w:color="auto" w:fill="2F5496" w:themeFill="accent1" w:themeFillShade="BF"/>
            <w:vAlign w:val="center"/>
          </w:tcPr>
          <w:p w:rsidR="009F7F5B" w:rsidRPr="009D4174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T6 mois</w:t>
            </w: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5</w:t>
            </w:r>
            <w:r>
              <w:rPr>
                <w:rFonts w:ascii="Arial" w:eastAsia="Times New Roman" w:hAnsi="Arial" w:cs="Arial"/>
                <w:b/>
                <w:lang w:eastAsia="fr-FR"/>
              </w:rPr>
              <w:t>.1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740F2D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D3129">
              <w:rPr>
                <w:rFonts w:ascii="Arial" w:hAnsi="Arial" w:cs="Arial"/>
              </w:rPr>
              <w:t>Mettre en œuvre les contrôles analytiques et microbiologiques des préparations et des matières premières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5</w:t>
            </w:r>
            <w:r>
              <w:rPr>
                <w:rFonts w:ascii="Arial" w:eastAsia="Times New Roman" w:hAnsi="Arial" w:cs="Arial"/>
                <w:b/>
                <w:lang w:eastAsia="fr-FR"/>
              </w:rPr>
              <w:t>.2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740F2D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D3129">
              <w:rPr>
                <w:rFonts w:ascii="Arial" w:hAnsi="Arial" w:cs="Arial"/>
              </w:rPr>
              <w:t>Mettre en œuvre les contrôles analytiques et microbiologiques environnementaux (fluides médicaux, eau pour hémodialyse, air, surface…)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5</w:t>
            </w:r>
            <w:r>
              <w:rPr>
                <w:rFonts w:ascii="Arial" w:eastAsia="Times New Roman" w:hAnsi="Arial" w:cs="Arial"/>
                <w:b/>
                <w:lang w:eastAsia="fr-FR"/>
              </w:rPr>
              <w:t>.3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740F2D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D3129">
              <w:rPr>
                <w:rFonts w:ascii="Arial" w:hAnsi="Arial" w:cs="Arial"/>
              </w:rPr>
              <w:t>Mettre en œuvre une démarche de qualification des équipements et locaux d’une activité technologique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5</w:t>
            </w:r>
            <w:r>
              <w:rPr>
                <w:rFonts w:ascii="Arial" w:eastAsia="Times New Roman" w:hAnsi="Arial" w:cs="Arial"/>
                <w:b/>
                <w:lang w:eastAsia="fr-FR"/>
              </w:rPr>
              <w:t>.4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740F2D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D3129">
              <w:rPr>
                <w:rFonts w:ascii="Arial" w:hAnsi="Arial" w:cs="Arial"/>
              </w:rPr>
              <w:t>Mettre en œuvre une évaluation des pratiques professionnelles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5</w:t>
            </w:r>
            <w:r>
              <w:rPr>
                <w:rFonts w:ascii="Arial" w:eastAsia="Times New Roman" w:hAnsi="Arial" w:cs="Arial"/>
                <w:b/>
                <w:lang w:eastAsia="fr-FR"/>
              </w:rPr>
              <w:t>.5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740F2D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D3129">
              <w:rPr>
                <w:rFonts w:ascii="Arial" w:hAnsi="Arial" w:cs="Arial"/>
              </w:rPr>
              <w:t>Mettre en œuvre une analyse statistique en objectif de valider une préparation ou un processus technologique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2F5496" w:themeFill="accent1" w:themeFillShade="BF"/>
            <w:vAlign w:val="center"/>
          </w:tcPr>
          <w:p w:rsidR="009F7F5B" w:rsidRPr="009D4174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6</w:t>
            </w:r>
          </w:p>
        </w:tc>
        <w:tc>
          <w:tcPr>
            <w:tcW w:w="3308" w:type="pct"/>
            <w:shd w:val="clear" w:color="auto" w:fill="2F5496" w:themeFill="accent1" w:themeFillShade="BF"/>
            <w:vAlign w:val="center"/>
          </w:tcPr>
          <w:p w:rsidR="009F7F5B" w:rsidRPr="009D4174" w:rsidRDefault="00A37235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A37235">
              <w:rPr>
                <w:rFonts w:ascii="Arial" w:hAnsi="Arial" w:cs="Arial"/>
                <w:b/>
                <w:color w:val="FFFFFF"/>
              </w:rPr>
              <w:t>IDENTIFIER LES SOURCES D'INFORMATIONS PERTINENTES RELATIVES AUX STRATEGIES DE FABRICATION ET DE CONTROLE ET EVALUER LES DONNEES DISPONIBLES DANS UNE DEMARCHE D'AIDE A LA DECISION EN MATIERE DE CHOIX</w:t>
            </w:r>
          </w:p>
        </w:tc>
        <w:tc>
          <w:tcPr>
            <w:tcW w:w="424" w:type="pct"/>
            <w:shd w:val="clear" w:color="auto" w:fill="2F5496" w:themeFill="accent1" w:themeFillShade="BF"/>
            <w:vAlign w:val="center"/>
          </w:tcPr>
          <w:p w:rsidR="009F7F5B" w:rsidRPr="009D4174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T0</w:t>
            </w:r>
          </w:p>
        </w:tc>
        <w:tc>
          <w:tcPr>
            <w:tcW w:w="488" w:type="pct"/>
            <w:shd w:val="clear" w:color="auto" w:fill="2F5496" w:themeFill="accent1" w:themeFillShade="BF"/>
            <w:vAlign w:val="center"/>
          </w:tcPr>
          <w:p w:rsidR="009F7F5B" w:rsidRPr="009D4174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T3 mois</w:t>
            </w:r>
          </w:p>
        </w:tc>
        <w:tc>
          <w:tcPr>
            <w:tcW w:w="488" w:type="pct"/>
            <w:shd w:val="clear" w:color="auto" w:fill="2F5496" w:themeFill="accent1" w:themeFillShade="BF"/>
            <w:vAlign w:val="center"/>
          </w:tcPr>
          <w:p w:rsidR="009F7F5B" w:rsidRPr="009D4174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T6 mois</w:t>
            </w: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6</w:t>
            </w:r>
            <w:r>
              <w:rPr>
                <w:rFonts w:ascii="Arial" w:eastAsia="Times New Roman" w:hAnsi="Arial" w:cs="Arial"/>
                <w:b/>
                <w:lang w:eastAsia="fr-FR"/>
              </w:rPr>
              <w:t>.1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740F2D" w:rsidP="009F7F5B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D3129">
              <w:rPr>
                <w:rFonts w:ascii="Arial" w:hAnsi="Arial" w:cs="Arial"/>
              </w:rPr>
              <w:t>Rechercher les informations spécifiques à une question posée en utilisant les moyens disponibles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6</w:t>
            </w:r>
            <w:r>
              <w:rPr>
                <w:rFonts w:ascii="Arial" w:eastAsia="Times New Roman" w:hAnsi="Arial" w:cs="Arial"/>
                <w:b/>
                <w:lang w:eastAsia="fr-FR"/>
              </w:rPr>
              <w:t>.2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740F2D" w:rsidP="009F7F5B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D3129">
              <w:rPr>
                <w:rFonts w:ascii="Arial" w:hAnsi="Arial" w:cs="Arial"/>
              </w:rPr>
              <w:t>Analyser les articles scientifiques ou les sites internet pertinents traitant la question posée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6</w:t>
            </w:r>
            <w:r>
              <w:rPr>
                <w:rFonts w:ascii="Arial" w:eastAsia="Times New Roman" w:hAnsi="Arial" w:cs="Arial"/>
                <w:b/>
                <w:lang w:eastAsia="fr-FR"/>
              </w:rPr>
              <w:t>.3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740F2D" w:rsidP="009F7F5B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D3129">
              <w:rPr>
                <w:rFonts w:ascii="Arial" w:hAnsi="Arial" w:cs="Arial"/>
              </w:rPr>
              <w:t>Comparer et de synthétiser les documents lus et parfois contradictoires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6</w:t>
            </w:r>
            <w:r>
              <w:rPr>
                <w:rFonts w:ascii="Arial" w:eastAsia="Times New Roman" w:hAnsi="Arial" w:cs="Arial"/>
                <w:b/>
                <w:lang w:eastAsia="fr-FR"/>
              </w:rPr>
              <w:t>.4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740F2D" w:rsidP="009F7F5B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D3129">
              <w:rPr>
                <w:rFonts w:ascii="Arial" w:hAnsi="Arial" w:cs="Arial"/>
              </w:rPr>
              <w:t>Élaborer une réponse construite et pertinente à une question posée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6</w:t>
            </w:r>
            <w:r>
              <w:rPr>
                <w:rFonts w:ascii="Arial" w:eastAsia="Times New Roman" w:hAnsi="Arial" w:cs="Arial"/>
                <w:b/>
                <w:lang w:eastAsia="fr-FR"/>
              </w:rPr>
              <w:t>.5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740F2D" w:rsidP="009F7F5B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D3129">
              <w:rPr>
                <w:rFonts w:ascii="Arial" w:hAnsi="Arial" w:cs="Arial"/>
              </w:rPr>
              <w:t>Rédiger selon les normes une bibliographie consultée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2F5496" w:themeFill="accent1" w:themeFillShade="BF"/>
            <w:vAlign w:val="center"/>
          </w:tcPr>
          <w:p w:rsidR="009F7F5B" w:rsidRPr="009D4174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7</w:t>
            </w:r>
          </w:p>
        </w:tc>
        <w:tc>
          <w:tcPr>
            <w:tcW w:w="3308" w:type="pct"/>
            <w:shd w:val="clear" w:color="auto" w:fill="2F5496" w:themeFill="accent1" w:themeFillShade="BF"/>
            <w:vAlign w:val="center"/>
          </w:tcPr>
          <w:p w:rsidR="009F7F5B" w:rsidRPr="009D4174" w:rsidRDefault="00A37235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A37235">
              <w:rPr>
                <w:rFonts w:ascii="Arial" w:hAnsi="Arial" w:cs="Arial"/>
                <w:b/>
                <w:color w:val="FFFFFF"/>
              </w:rPr>
              <w:t>MAITRISE ET TRAÇABILITE DANS UN ENVIRONNEMENT HOSPITALIER TECHNOLOGIQUE ET DE CONTROLE</w:t>
            </w:r>
          </w:p>
        </w:tc>
        <w:tc>
          <w:tcPr>
            <w:tcW w:w="424" w:type="pct"/>
            <w:shd w:val="clear" w:color="auto" w:fill="2F5496" w:themeFill="accent1" w:themeFillShade="BF"/>
            <w:vAlign w:val="center"/>
          </w:tcPr>
          <w:p w:rsidR="009F7F5B" w:rsidRPr="009D4174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T0</w:t>
            </w:r>
          </w:p>
        </w:tc>
        <w:tc>
          <w:tcPr>
            <w:tcW w:w="488" w:type="pct"/>
            <w:shd w:val="clear" w:color="auto" w:fill="2F5496" w:themeFill="accent1" w:themeFillShade="BF"/>
            <w:vAlign w:val="center"/>
          </w:tcPr>
          <w:p w:rsidR="009F7F5B" w:rsidRPr="009D4174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T3 mois</w:t>
            </w:r>
          </w:p>
        </w:tc>
        <w:tc>
          <w:tcPr>
            <w:tcW w:w="488" w:type="pct"/>
            <w:shd w:val="clear" w:color="auto" w:fill="2F5496" w:themeFill="accent1" w:themeFillShade="BF"/>
            <w:vAlign w:val="center"/>
          </w:tcPr>
          <w:p w:rsidR="009F7F5B" w:rsidRPr="009D4174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T6 mois</w:t>
            </w: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Default="006D3F42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7.1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740F2D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D3129">
              <w:rPr>
                <w:rFonts w:ascii="Arial" w:hAnsi="Arial" w:cs="Arial"/>
              </w:rPr>
              <w:t>Mettre en œuvre les règles applicables en matière de traçabilité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Default="006D3F42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7.2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740F2D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D3129">
              <w:rPr>
                <w:rFonts w:ascii="Arial" w:hAnsi="Arial" w:cs="Arial"/>
              </w:rPr>
              <w:t>Mener et participer à une démarche d'évaluation des pratiques professionnelles relative aux actes de préparation et de contrôle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Default="006D3F42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7.3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740F2D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D3129">
              <w:rPr>
                <w:rFonts w:ascii="Arial" w:hAnsi="Arial" w:cs="Arial"/>
              </w:rPr>
              <w:t>Gérer les non-conformités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Default="006D3F42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7.4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740F2D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D3129">
              <w:rPr>
                <w:rFonts w:ascii="Arial" w:hAnsi="Arial" w:cs="Arial"/>
              </w:rPr>
              <w:t>Maitriser les systèmes informatiques de gestion et de suivi des préparations et des contrôles dans une PUI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Default="006D3F42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7.5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740F2D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D3129">
              <w:rPr>
                <w:rFonts w:ascii="Arial" w:hAnsi="Arial" w:cs="Arial"/>
              </w:rPr>
              <w:t>Mettre en place une démarche de formation d’habilitation des personnels impliqués dans les actes de préparation et de contrôle</w:t>
            </w:r>
            <w:bookmarkStart w:id="0" w:name="_GoBack"/>
            <w:bookmarkEnd w:id="0"/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</w:tbl>
    <w:p w:rsidR="00011D75" w:rsidRDefault="00011D75" w:rsidP="00011D75">
      <w:pPr>
        <w:rPr>
          <w:rStyle w:val="Accentuationintense"/>
          <w:b/>
          <w:color w:val="2F5496" w:themeColor="accent1" w:themeShade="BF"/>
        </w:rPr>
      </w:pPr>
      <w:r>
        <w:rPr>
          <w:rStyle w:val="Accentuationintense"/>
          <w:b/>
          <w:color w:val="2F5496" w:themeColor="accent1" w:themeShade="BF"/>
        </w:rPr>
        <w:br w:type="page"/>
      </w:r>
    </w:p>
    <w:p w:rsidR="00217AE2" w:rsidRDefault="00217AE2" w:rsidP="009D4174">
      <w:pPr>
        <w:rPr>
          <w:rStyle w:val="Accentuationintense"/>
          <w:b/>
          <w:color w:val="2F5496" w:themeColor="accent1" w:themeShade="BF"/>
        </w:rPr>
      </w:pPr>
      <w:r w:rsidRPr="00217AE2">
        <w:rPr>
          <w:rStyle w:val="Accentuationintense"/>
          <w:b/>
          <w:color w:val="2F5496" w:themeColor="accent1" w:themeShade="BF"/>
        </w:rPr>
        <w:lastRenderedPageBreak/>
        <w:t>Avis du responsable de stage</w:t>
      </w:r>
      <w:r>
        <w:rPr>
          <w:rStyle w:val="Accentuationintense"/>
          <w:b/>
          <w:color w:val="2F5496" w:themeColor="accent1" w:themeShade="BF"/>
        </w:rPr>
        <w:t> :</w:t>
      </w:r>
    </w:p>
    <w:p w:rsidR="00217AE2" w:rsidRPr="00217AE2" w:rsidRDefault="00217AE2" w:rsidP="009D4174">
      <w:pPr>
        <w:rPr>
          <w:rStyle w:val="Accentuationintense"/>
          <w:b/>
          <w:color w:val="2F5496" w:themeColor="accent1" w:themeShade="BF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  <w:r w:rsidRPr="00217AE2">
        <w:rPr>
          <w:rStyle w:val="Accentuationintense"/>
          <w:i w:val="0"/>
          <w:color w:val="000000" w:themeColor="text1"/>
        </w:rPr>
        <w:t>Nom :</w:t>
      </w:r>
      <w:r w:rsidRPr="00217AE2">
        <w:rPr>
          <w:rStyle w:val="Accentuationintense"/>
          <w:i w:val="0"/>
          <w:color w:val="000000" w:themeColor="text1"/>
        </w:rPr>
        <w:tab/>
      </w:r>
      <w:r w:rsidRPr="00217AE2">
        <w:rPr>
          <w:rStyle w:val="Accentuationintense"/>
          <w:i w:val="0"/>
          <w:color w:val="000000" w:themeColor="text1"/>
        </w:rPr>
        <w:tab/>
      </w:r>
      <w:r w:rsidRPr="00217AE2">
        <w:rPr>
          <w:rStyle w:val="Accentuationintense"/>
          <w:i w:val="0"/>
          <w:color w:val="000000" w:themeColor="text1"/>
        </w:rPr>
        <w:tab/>
      </w:r>
      <w:r w:rsidRPr="00217AE2">
        <w:rPr>
          <w:rStyle w:val="Accentuationintense"/>
          <w:i w:val="0"/>
          <w:color w:val="000000" w:themeColor="text1"/>
        </w:rPr>
        <w:tab/>
        <w:t>Prénom :</w:t>
      </w: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  <w:r>
        <w:rPr>
          <w:rStyle w:val="Accentuationintense"/>
          <w:i w:val="0"/>
          <w:color w:val="000000" w:themeColor="text1"/>
        </w:rPr>
        <w:t>Coordonnées :</w:t>
      </w: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  <w:r>
        <w:rPr>
          <w:rStyle w:val="Accentuationintense"/>
          <w:i w:val="0"/>
          <w:color w:val="000000" w:themeColor="text1"/>
        </w:rPr>
        <w:t>Signature et cachet :</w:t>
      </w: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tbl>
      <w:tblPr>
        <w:tblStyle w:val="Grilledutableau"/>
        <w:tblW w:w="11061" w:type="dxa"/>
        <w:tblInd w:w="-289" w:type="dxa"/>
        <w:tblLook w:val="04A0" w:firstRow="1" w:lastRow="0" w:firstColumn="1" w:lastColumn="0" w:noHBand="0" w:noVBand="1"/>
      </w:tblPr>
      <w:tblGrid>
        <w:gridCol w:w="11061"/>
      </w:tblGrid>
      <w:tr w:rsidR="00217AE2" w:rsidRPr="00344118" w:rsidTr="00217AE2">
        <w:trPr>
          <w:trHeight w:val="374"/>
        </w:trPr>
        <w:tc>
          <w:tcPr>
            <w:tcW w:w="11061" w:type="dxa"/>
            <w:shd w:val="clear" w:color="auto" w:fill="B4C6E7" w:themeFill="accent1" w:themeFillTint="66"/>
            <w:vAlign w:val="center"/>
          </w:tcPr>
          <w:p w:rsidR="00217AE2" w:rsidRPr="00344118" w:rsidRDefault="00217AE2" w:rsidP="00217AE2">
            <w:pPr>
              <w:tabs>
                <w:tab w:val="left" w:pos="2880"/>
                <w:tab w:val="left" w:pos="5400"/>
              </w:tabs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217AE2">
              <w:rPr>
                <w:rFonts w:ascii="Arial" w:eastAsia="Times New Roman" w:hAnsi="Arial" w:cs="Arial"/>
                <w:b/>
                <w:color w:val="1F3864" w:themeColor="accent1" w:themeShade="80"/>
                <w:lang w:eastAsia="fr-FR"/>
              </w:rPr>
              <w:t xml:space="preserve">STAGE VALIDE :           </w:t>
            </w:r>
            <w:r w:rsidRPr="00217AE2">
              <w:rPr>
                <w:rFonts w:ascii="Arial" w:eastAsia="Times New Roman" w:hAnsi="Arial" w:cs="Arial"/>
                <w:b/>
                <w:color w:val="1F3864" w:themeColor="accent1" w:themeShade="80"/>
                <w:lang w:eastAsia="fr-FR"/>
              </w:rPr>
              <w:sym w:font="Wingdings" w:char="F071"/>
            </w:r>
            <w:r w:rsidRPr="00217AE2">
              <w:rPr>
                <w:rFonts w:ascii="Arial" w:eastAsia="Times New Roman" w:hAnsi="Arial" w:cs="Arial"/>
                <w:b/>
                <w:color w:val="1F3864" w:themeColor="accent1" w:themeShade="80"/>
                <w:lang w:eastAsia="fr-FR"/>
              </w:rPr>
              <w:t xml:space="preserve"> OUI</w:t>
            </w:r>
            <w:r w:rsidRPr="00217AE2">
              <w:rPr>
                <w:rFonts w:ascii="Arial" w:eastAsia="Times New Roman" w:hAnsi="Arial" w:cs="Arial"/>
                <w:b/>
                <w:color w:val="1F3864" w:themeColor="accent1" w:themeShade="80"/>
                <w:lang w:eastAsia="fr-FR"/>
              </w:rPr>
              <w:t xml:space="preserve">      </w:t>
            </w:r>
            <w:r w:rsidRPr="00217AE2">
              <w:rPr>
                <w:rFonts w:ascii="Arial" w:eastAsia="Times New Roman" w:hAnsi="Arial" w:cs="Arial"/>
                <w:b/>
                <w:color w:val="1F3864" w:themeColor="accent1" w:themeShade="80"/>
                <w:lang w:eastAsia="fr-FR"/>
              </w:rPr>
              <w:sym w:font="Wingdings" w:char="F071"/>
            </w:r>
            <w:r w:rsidRPr="00217AE2">
              <w:rPr>
                <w:rFonts w:ascii="Arial" w:eastAsia="Times New Roman" w:hAnsi="Arial" w:cs="Arial"/>
                <w:b/>
                <w:color w:val="1F3864" w:themeColor="accent1" w:themeShade="80"/>
                <w:lang w:eastAsia="fr-FR"/>
              </w:rPr>
              <w:t xml:space="preserve"> NON</w:t>
            </w:r>
            <w:r w:rsidRPr="00217AE2">
              <w:rPr>
                <w:rFonts w:ascii="Arial" w:eastAsia="Times New Roman" w:hAnsi="Arial" w:cs="Arial"/>
                <w:b/>
                <w:color w:val="1F3864" w:themeColor="accent1" w:themeShade="80"/>
                <w:lang w:eastAsia="fr-FR"/>
              </w:rPr>
              <w:t xml:space="preserve">                                            DATE :</w:t>
            </w:r>
          </w:p>
        </w:tc>
      </w:tr>
    </w:tbl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p w:rsidR="005A64DB" w:rsidRDefault="005A64DB" w:rsidP="00217AE2">
      <w:pPr>
        <w:rPr>
          <w:rStyle w:val="Accentuationintense"/>
          <w:i w:val="0"/>
          <w:color w:val="000000" w:themeColor="text1"/>
        </w:rPr>
      </w:pPr>
    </w:p>
    <w:p w:rsidR="005A64DB" w:rsidRDefault="005A64DB" w:rsidP="00217AE2">
      <w:pPr>
        <w:rPr>
          <w:rStyle w:val="Accentuationintense"/>
          <w:i w:val="0"/>
          <w:color w:val="000000" w:themeColor="text1"/>
        </w:rPr>
      </w:pPr>
    </w:p>
    <w:p w:rsidR="005A64DB" w:rsidRDefault="005A64DB" w:rsidP="00217AE2">
      <w:pPr>
        <w:rPr>
          <w:rStyle w:val="Accentuationintense"/>
          <w:i w:val="0"/>
          <w:color w:val="000000" w:themeColor="text1"/>
        </w:rPr>
      </w:pPr>
    </w:p>
    <w:p w:rsidR="005A64DB" w:rsidRDefault="005A64DB" w:rsidP="00217AE2">
      <w:pPr>
        <w:rPr>
          <w:rStyle w:val="Accentuationintense"/>
          <w:i w:val="0"/>
          <w:color w:val="000000" w:themeColor="text1"/>
        </w:rPr>
      </w:pPr>
    </w:p>
    <w:p w:rsidR="005A64DB" w:rsidRDefault="005A64DB" w:rsidP="00217AE2">
      <w:pPr>
        <w:rPr>
          <w:rStyle w:val="Accentuationintense"/>
          <w:i w:val="0"/>
          <w:color w:val="000000" w:themeColor="text1"/>
        </w:rPr>
      </w:pPr>
    </w:p>
    <w:p w:rsidR="005A64DB" w:rsidRDefault="005A64DB" w:rsidP="00217AE2">
      <w:pPr>
        <w:rPr>
          <w:rStyle w:val="Accentuationintense"/>
          <w:i w:val="0"/>
          <w:color w:val="000000" w:themeColor="text1"/>
        </w:rPr>
      </w:pPr>
    </w:p>
    <w:p w:rsidR="005A64DB" w:rsidRDefault="005A64DB" w:rsidP="00217AE2">
      <w:pPr>
        <w:rPr>
          <w:rStyle w:val="Accentuationintense"/>
          <w:i w:val="0"/>
          <w:color w:val="000000" w:themeColor="text1"/>
        </w:rPr>
      </w:pPr>
    </w:p>
    <w:p w:rsidR="005A64DB" w:rsidRDefault="005A64DB" w:rsidP="00217AE2">
      <w:pPr>
        <w:rPr>
          <w:rStyle w:val="Accentuationintense"/>
          <w:i w:val="0"/>
          <w:color w:val="000000" w:themeColor="text1"/>
        </w:rPr>
      </w:pPr>
    </w:p>
    <w:p w:rsidR="005A64DB" w:rsidRDefault="005A64DB" w:rsidP="00217AE2">
      <w:pPr>
        <w:rPr>
          <w:rStyle w:val="Accentuationintense"/>
          <w:i w:val="0"/>
          <w:color w:val="000000" w:themeColor="text1"/>
        </w:rPr>
      </w:pPr>
    </w:p>
    <w:p w:rsidR="005A64DB" w:rsidRDefault="005A64DB" w:rsidP="00217AE2">
      <w:pPr>
        <w:rPr>
          <w:rStyle w:val="Accentuationintense"/>
          <w:i w:val="0"/>
          <w:color w:val="000000" w:themeColor="text1"/>
        </w:rPr>
      </w:pPr>
    </w:p>
    <w:p w:rsidR="005A64DB" w:rsidRDefault="005A64DB" w:rsidP="00217AE2">
      <w:pPr>
        <w:rPr>
          <w:rStyle w:val="Accentuationintense"/>
          <w:i w:val="0"/>
          <w:color w:val="000000" w:themeColor="text1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  <w:r>
        <w:rPr>
          <w:rStyle w:val="Accentuationintense"/>
          <w:i w:val="0"/>
          <w:color w:val="000000" w:themeColor="text1"/>
        </w:rPr>
        <w:t>Document à transmettre à</w:t>
      </w: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  <w:hyperlink r:id="rId8" w:history="1">
        <w:r w:rsidRPr="009E25BD">
          <w:rPr>
            <w:rStyle w:val="Lienhypertexte"/>
          </w:rPr>
          <w:t>pharmacie.des-3cl@univ-tlse3.fr</w:t>
        </w:r>
      </w:hyperlink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  <w:r>
        <w:rPr>
          <w:rStyle w:val="Accentuationintense"/>
          <w:i w:val="0"/>
          <w:color w:val="000000" w:themeColor="text1"/>
        </w:rPr>
        <w:t>05.62.25.68.07</w:t>
      </w:r>
    </w:p>
    <w:p w:rsidR="00217AE2" w:rsidRPr="00217AE2" w:rsidRDefault="00217AE2" w:rsidP="00217AE2">
      <w:pPr>
        <w:rPr>
          <w:rStyle w:val="Accentuationintense"/>
          <w:i w:val="0"/>
          <w:color w:val="000000" w:themeColor="text1"/>
        </w:rPr>
      </w:pPr>
    </w:p>
    <w:sectPr w:rsidR="00217AE2" w:rsidRPr="00217AE2" w:rsidSect="00217AE2">
      <w:headerReference w:type="default" r:id="rId9"/>
      <w:footerReference w:type="default" r:id="rId10"/>
      <w:pgSz w:w="11906" w:h="16838"/>
      <w:pgMar w:top="720" w:right="720" w:bottom="720" w:left="720" w:header="19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78A" w:rsidRDefault="00C5378A" w:rsidP="009D4174">
      <w:pPr>
        <w:spacing w:after="0" w:line="240" w:lineRule="auto"/>
      </w:pPr>
      <w:r>
        <w:separator/>
      </w:r>
    </w:p>
  </w:endnote>
  <w:endnote w:type="continuationSeparator" w:id="0">
    <w:p w:rsidR="00C5378A" w:rsidRDefault="00C5378A" w:rsidP="009D4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477323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217AE2" w:rsidRDefault="00217AE2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17AE2" w:rsidRDefault="00217AE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78A" w:rsidRDefault="00C5378A" w:rsidP="009D4174">
      <w:pPr>
        <w:spacing w:after="0" w:line="240" w:lineRule="auto"/>
      </w:pPr>
      <w:r>
        <w:separator/>
      </w:r>
    </w:p>
  </w:footnote>
  <w:footnote w:type="continuationSeparator" w:id="0">
    <w:p w:rsidR="00C5378A" w:rsidRDefault="00C5378A" w:rsidP="009D4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174" w:rsidRDefault="009D4174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7D15F1D" wp14:editId="67B9D99C">
              <wp:simplePos x="0" y="0"/>
              <wp:positionH relativeFrom="margin">
                <wp:align>center</wp:align>
              </wp:positionH>
              <wp:positionV relativeFrom="paragraph">
                <wp:posOffset>-1090295</wp:posOffset>
              </wp:positionV>
              <wp:extent cx="6842760" cy="1059180"/>
              <wp:effectExtent l="0" t="0" r="0" b="7620"/>
              <wp:wrapNone/>
              <wp:docPr id="7" name="Groupe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2760" cy="1059180"/>
                        <a:chOff x="0" y="0"/>
                        <a:chExt cx="6842760" cy="105918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388" t="12933" r="11021" b="12708"/>
                        <a:stretch>
                          <a:fillRect/>
                        </a:stretch>
                      </pic:blipFill>
                      <pic:spPr bwMode="auto">
                        <a:xfrm>
                          <a:off x="0" y="7620"/>
                          <a:ext cx="12115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56760" y="0"/>
                          <a:ext cx="22860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E90E564" id="Groupe 7" o:spid="_x0000_s1026" style="position:absolute;margin-left:0;margin-top:-85.85pt;width:538.8pt;height:83.4pt;z-index:-251657216;mso-position-horizontal:center;mso-position-horizontal-relative:margin" coordsize="68427,1059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Gq6HIYLAwAAawkAAA4AAABkcnMvZTJvRG9jLnhtbNRW&#10;yW7bMBC9F+g/ELo7WrxIFmIHqZ0EAdLW6PIBNEVJRCSSIGk7QdF/7wwlO4sDpAgKFDlIIofDWd7M&#10;I3V6dtc2ZMuNFUrOgvgkCgiXTBVCVrPg54/LQRYQ66gsaKMknwX33AZn848fTnc654mqVVNwQ8CI&#10;tPlOz4LaOZ2HoWU1b6k9UZpLWCyVaamDqanCwtAdWG+bMImiSbhTptBGMW4tSJfdYjD39suSM/e1&#10;LC13pJkFEJvzb+Pfa3yH81OaV4bqWrA+DPqGKFoqJDg9mFpSR8nGiCNTrWBGWVW6E6baUJWlYNzn&#10;ANnE0bNsrozaaJ9Lle8qfYAJoH2G05vNsi/blSGimAVpQCRtoUTeKycpYrPTVQ4qV0Z/1yvTC6pu&#10;hunelabFLyRC7jyq9wdU+Z0jDISTbJSkEwCfwVocjadx1uPOaijO0T5WX7yyM9w7DjG+QzhasBye&#10;HiYYHcH0ejvBLrcxPOiNtH9lo6XmdqMHUFFNnViLRrh7351QOwxKbleCrUw3eUA82SN+3dKKkwQB&#10;R3XU6PQp5nOj2K0lUi1qKit+bjU0NQCJ2uFTdT994mzdCH0pmgZrhOM+LSDAswZ6AZmuOZeKbVou&#10;Xcc2wxvIUElbC20DYnLerjk0j7kuYt//UPQb69Adlt8z4FeSnUfRNPk0WIyjxWAUpReD8+koHaTR&#10;RTqKRlm8iBe/cXc8yjeWQ760WWrRxwrSo2hfbPf+YOiI5AlJttTTHpHyAe2/PkQQISQYqzXsG6CK&#10;h0QcDzM4sxDhZDocQo4oi5I4IHBgxEkaZYg87HGGO1bjsASEcX/n57Dgy/FQAayVBRaR9e6zKoBo&#10;dOOUB+1FFqWTpKfJnkhxEsdj4M6eSPEYWNX53FvQxrorrlqCAygLBOU90C2k3KnuVTBwqbA5fDqN&#10;fCIAcFDiU8Cg+yHk0PUoDN4Nz6CI3cnW8Wz4vnmW+IK+a575hjvQ5J/zZzQeT/yFc3wXJUk2iaKe&#10;QsPJGNX+A4P8vQU3uj+P+r8P/GV4PIfx43+k+R8AAAD//wMAUEsDBBQABgAIAAAAIQAKaPf8yAAA&#10;AKUBAAAZAAAAZHJzL19yZWxzL2Uyb0RvYy54bWwucmVsc7yQwYrCMBCG7wv7DmHu27Q9LLKY9iKC&#10;V3EfYEimabCZhCSKvr1Z9qIgePM4M/zf/zHr8eIXcaaUXWAFXdOCINbBOLYKfg/brxWIXJANLoFJ&#10;wZUyjMPnx3pPC5YayrOLWVQKZwVzKfFHyqxn8pibEInrZQrJY6ljsjKiPqIl2bftt0z3DBgemGJn&#10;FKSd6UEcrrE2v2aHaXKaNkGfPHF5UiGdr90ViMlSUeDJOPxf9k1kC/K5Q/ceh64hP/05yIfnDjcA&#10;AAD//wMAUEsDBBQABgAIAAAAIQAkiT7r4AAAAAkBAAAPAAAAZHJzL2Rvd25yZXYueG1sTI/NTsMw&#10;EITvSLyDtUjcWsf8NBDiVFUFnCokWiTEbRtvk6jxOordJH173BMcZ2c1802+nGwrBup941iDmicg&#10;iEtnGq40fO3eZk8gfEA22DomDWfysCyur3LMjBv5k4ZtqEQMYZ+hhjqELpPSlzVZ9HPXEUfv4HqL&#10;Icq+kqbHMYbbVt4lyUJabDg21NjRuqbyuD1ZDe8jjqt79Tpsjof1+Wf3+PG9UaT17c20egERaAp/&#10;z3DBj+hQRKa9O7HxotUQhwQNM5WqFMTFT9J0AWIfbw/PIItc/l9Q/AIAAP//AwBQSwMEFAAGAAgA&#10;AAAhAJac7/7sYwAAqPEAABQAAABkcnMvbWVkaWEvaW1hZ2UxLmVtZnSdza41WXKWT2OPjuQLYHYm&#10;lhjg3bkzd+4fybIsuWnLkpEsMWFqSm0bXGUkl4WEhCXuAmZM8dAjLoOBR2ZopiDBHfA8b8Ramed8&#10;RXVXfV9Erp9YseJ/rcz9s7e3t+/5d/zz97/29vYf+Hf889/++O3tr//l29vHP/vnv3x7+9nbf/2/&#10;b2//5R+9vfH/T//8r19/e/tb+v3uz97e/s+nJwD/8Otv//Fvfu2NAd7+yX9+e/vH/Pv7v/iD36PL&#10;746m/4O+f82/dH/7+OUv/sg///d/env7p/z5m3/0i1/+1vWyvf/mP/zP//53v/G+fiwf//Zf/Zv3&#10;3/7t95//4a/+4k//6s8+tsd2f77/zu+8//hXf/mrP/7hN96Xy+tKu8vj+eC/d//6etw+/vz957//&#10;L64ff/rj+/XjX3+8v+6X5/X+cVvXy7ZeP36YiOV+2bf14/v363K7LNv+cTthXpfb7Tkx1+t6uS8M&#10;soC/vj4mfL1ddib+7v3AvC7b7fZxtaUj9LRzjoa/m2Q04vv3P3t/QscCHdt2WbcXpF6X7bJdt4mB&#10;1uvjsi6M222u6355PF7Mc79cr9ePCUPZ9gxlowWrey4bLdaLAyxXOriU/XJ/bB/b63lZ9qtL2fbL&#10;voJ5LDS8yqB1uVyf+xkDYTcG2170vu60aTZ/i5ij9OqOYb8s9/v3P3m/7jubCqO35+W+r7LgXgu7&#10;7cvluW1S83hd1uft44S5Py77DqZ70ebLOHL3eoPmu60me5/LZX04W2HoNzBzV677vdp8i1kelwfb&#10;JUX3y/0uT79iNtjyeD5t0+P8BIY5X6+XbXr27VvM5OJYxcHGgTlW8SfvK5S8Ho8pfj8cmCnk6xUF&#10;OAn59+/rer28EOehCCuisyJUQ+wnPMX+wJTYzxGaW3OOhr876Jj8ZGeQouv9LPj2Wxbonzuzrq/L&#10;a4G2xqzs9fZENVrwJzwFf2KW9fK4bR9jhCGiY44BH7QNDBxpPp643bR+ixmUKcfrE6lZzrK2vl6X&#10;BU05Wg3M9rpFMZmt22yPJ72vH+sTSX9cP7B7kcH1gTl4HTAU7w8M03q0uD0uz/2JpvYIA+456NGY&#10;Ex13jOcnVhdie22Xh/ZxbfiJNGCW1vt+uaGbSqnaI1U3TM2AmeOJJce0DszgxjZGaO70DHb4zC5Z&#10;uK0q0wsTg3Jrtydiase23S6v9Z55SoO2G1YCmzU0CFN8uckxbA0a+HHAyOvzhbWbGDh0X6F5jFDT&#10;zikKpP1nsjQsAzVs/UHqbXlC+wMebogtlhdVOjCo6AsRaYwTP160uGIOdkzrhGE3ZktSR4tXDM+2&#10;9QitSnOOqWxfKQu1KMjzdRg9qN1WhAY1n8q23VC/9RDfbd8wDMAom6o0YdWUsaBttLheL0taXHEM&#10;mkRMY9iK38IQ4jQu99t+7rEgfhjPTVFmDpVvxZhP+Ikr4LlzdIvHI65ruz0vj43NbePoXq0Y5AHT&#10;o9c6MOzDl9VH0uj/uOFDe/1w5Lnh1yeCboXYEOyohJZecfoKTzPtjI55mvnLLM58uz4verKemCjj&#10;SUTzW3dkBSX+y1/ZBMHTg+iv73fUYCKuqCf2BBuxGZqsWxh/gzk3AqIBf/d+Q1/3+IJuARvdtFsP&#10;MMCagPaNQD/o9zG6D2UeEwyYDk3CwAwKxwCfV/AdGrMTdBg3bZCWRe0Ikn6/ETt8eRCcCMKfnfhj&#10;MUYhFqigZmLw8/uuD0bNUCfF6BYRdcTrS1GtQGhntfjeCX/3viOa284k3eKG9X3e7YGo3hEH7N99&#10;ezArwR+exoUyJh5zu8Nzen4PBtt3cyEI6cYuYZuMRIbFnsxqC17c3W+OWjb9RlTyMtpiJCOpAfd+&#10;06EbEHdG690eB7gRpi1o2phiwPSA4diG2WLXotzR7x5hwmPHBwLfciFQ/ZAzqyqJeN9UDGLDXVP8&#10;2AlHNUU7PnWV2w8UIjHQjkZc46tUdMbAENCKdWaLv+z4d0j2jluB1Cn9P7zv+rdTcMuuNubwkRPT&#10;Hm5HWXbNRvMT1rBbBwyt2xWDh1kYLTCPV8zd8JH7gKePHJihl9Chp0E2vsVMLzmaDCe3b+wXlm5o&#10;hYQ9UNgBQxjCe18PzGDIHKEZNN3kaHBQARdRviuebOB+eL9jpJdTpPT9gWnHAIb9S5tvMexj7Shm&#10;G43RZX3FHDHsGOcnMNNLD3pceHnpiZnmcqziMJcDM9aluRwZxI0NRDxJDjAMJndbYwihB4ZNX9nk&#10;IzH5BoGBuG83WoycavsWs5BdMf4xylfESjJCpPb9oO0rfFBGckMw8kK8tyYF+gcGe3hDQ00TWNuK&#10;eThh1PeJuBqMqXmYyA3dnDD230iH/G20WLUwJHwxGHPWOUNTQYdBxWQRITkxgU5i0A+tO8ZA73rw&#10;GtUmZJ2YK8r61ATEMn1MEMo2sggmGg1Y3IP48Mr+X/GnGwZqwa5e0eUHeQD+7MIS6dBGcXKVbWdN&#10;D2LOZnuoUrnJ4Xfybjg4VvMN5ujUi/sGcayNEJ5AbzXp1U3AaFIoWH4nKto23ZFJ3UqWb8I02oD5&#10;0suIa2V5K6nrGJ2RaLVgSAeGfqS3L8aeJK0Ed+QsY51r9oZgm+joRszj3KTKqOeBueLAXniG2emK&#10;v9rwLRPxlRKVakT3U6ngL1vPNs6N3pjKeH4lmzUMJB5qzKkNzCETPfdqzJx9w988iAUnYmYOKz6a&#10;UJhFISHmEkcThfm0pC/UJnzDrij5K27vSVvCtxdeGOFd+fOKwhm/IXGyV3+dkFFqd+Yh0Chn8cKN&#10;u/SdgITI8U4cK3fvJBC4E4a4Yc8d4sCgWHfE1V4PxNc2WB2YsEKStkVJuRH/r7iWfUVTGlbgMXDO&#10;MzAoa3ogvctN5hMWJOThT7S9QTrgg6lzTIyZzdMAm3yYIGUsXRtzxaLQodmDIEQNoZJyxdOEjTlv&#10;mhac+NVJ6HOes0GGwCiRjM/nECP1Gw7iTu1J4gIfq2oMIcIFDaruyWaJVDe0nNkG6JJq/oEZ9K0v&#10;Enf17csGGzzcjPUNUaZ23ihW3EPl0M6bQaUeuNsQrn3ppXayPxQ5zpZOl5NQciqAMZeWe4rljW0y&#10;yjkQsD/J8dTPG9H8C39/6Ke5EBHp7KNfh7YD8ZWUpAjUtu5JB8vp/VSOsKtYxKPqJ0kQGrCjn9Z2&#10;ViI6HYsR3j0VBTYEgTcce2AuSckCE4zgOB9EYwNDBRBtogUjkM8Tgw+YkDyFxYHZjPwMLxFyDZKm&#10;WFGesBtDImFg2i1wEHfs/k4yuFpFbOmWqjMsVYxFjWG2UCaN7gyusEi7VjIuFVZSCbAHW6XQ0PNF&#10;UZfYjb9RpwJDH5SxcgdgvMADA59ZzRQaZgy49dQvjRas8KUrYIQnPDLWLdgcQ0c1MaSXLxKXfUPF&#10;WPOGcEHjhN2hK7tJD1q4MqToQq4GVeRtKLzGZEUopKocQsHOAXdwO6OFUbnSQ5C+PEnn0BZyNWCs&#10;UWrSX8VCcdrxM5th+TT3O+2vn3zRxMDsiqEMstPmW8yMmXZMKySy5BFXTQyEVxQ1x/kGo+6/iHvY&#10;rqbnJzDDGY5FTE0aiLEqV/rz3/sRmfvRQ4GfOiX48bu/8JxgzTmB2QwRCit4wGBiHRB31MR6FeX3&#10;hH9syIf+FLlAxx/rc0K4EhQCZXYbCFosaGCK9cYgiEgQFwKIA9ZO3u4DcRVEb9jOBwIreMVXaEjQ&#10;WMYjk3pibhthvIpooJpX7MleUSNiZ7nxjHEFdzDYMo49HOQG6VdMhYVh3OLlihsZsGTTAkEcGOlG&#10;mJnYvuXfHJ/nYHA6kApokUOCyJ75U2YzeMPSjtVglkZIu9w6mgjfcdWOiM2YoIEVHRkBu0T9mbkK&#10;wxBUqZ+YdcN2RKx2B8d+RmCjWCuSeCUeciUYN2yxdFzZOddIeRgY84LOwHpzcJmysu0czmBOiAN6&#10;T9l/dIxsgv1/ECYQVhj/Aa3YIBTYQnTLynfvSNGLvi1MTv5JuvQ5V8zWHaPqI7yAEof/cC+vaMbN&#10;nQReMC2StBBReCjzcI0Nwxi8FOo2EAbsGyUpB5CfmKodGlvo5GMhFAgqPzJlYuAWcROMwQMcA5JG&#10;7njYMYFDsDLYMzBuxJ2hcraFBeE4iUK2sgV/YIw94JunUo1xUpiRdbKJGEbHzIkanHjldEo5cFkF&#10;OwYcycJGC9JbqmPuoYnv1eCRHhY90CI6QIZHcG4P62FOZIxKmxvFSUPIpIz9tOiJkEDiDcPToPOp&#10;ObQezz0bYjQsoPoEvVZAGWvHztscAWYcpqfQ4GxmB0RwcH51IZpMotOIIB7KfXoicmPrGeGLMERA&#10;CHuJ3mlFdo9/M/1CNhlWDDV8J+JEaclIGvDCGAKp5BNzs0jklhVGMdIcYEtWfMQAYdUdPZaWes7y&#10;Mhmkecw3eKHXlZHFGprjRVjjeMxk1w3JLy2hUob6oUQaBccG9kwHSy/DWYClGmQAzTGd9/mLNGmM&#10;Rr5pyf6YjBKz1mY+R7s12gazSXI1PUxmDY/Z4M4D4WyE7EKOeMT0C575atUP/cHbGLTglDHtDF6g&#10;/Vka7nU+xwbiR+j9UGq6OQaCIMbpvmxYNpF6/Z2lx1xYur0OBLqsLWb9ixYfldzVeXyzW16QJHCM&#10;oq2cz60NqKGlwpL4iC1HROEoPchRFh2U5quSYUPgWCwbEmfdCfhZkzV5d++KSDZod2SVHZvPi35i&#10;RGJ2mn9ajmsmV9Gq4ieoQrpA0nOy/4mB6+RRBpzs0pI6iYx6QSISxmkCKT92QDa3thFofNZGwt9D&#10;Oy0g3Jix5fVKLhTd05bE9T4YlbAXcy2C6R+wCILcAlZA3faG7oz1UU6WD4Ac38s+Wj+ZbSzI/ugf&#10;JY3PmFfMz9QxiHro/Q6tI8EyItb7GWE6Dn/TNB4Ya8ho9qnXZKdRRqifmGJwhIoY2hosS0RcYblJ&#10;EuasYGZiqTrr1rKrpyeqLOZJ8wXnPB1okCWzDxZn5nNE6YM+hr9WXxCdTGTLQBhhHJYAMfgHxFwJ&#10;iAXRKayKS6KtiQh4bCC1VNePh33GnWnMPzzwfaq1w7uxCIrqE3Y2Rogpa//HRtyAMbOeArsvgipz&#10;VZYaxtypIcTEVBumVGnOsJSHKWG5D/z/kDrWiJAwpf78+onDkkLkoXszryFRlOc4voQRheGcAQmi&#10;AUyxP4tRvQ43KJORGZgA4bLDcgSCqA97ks64S4v2uKf4OiUnpPiwLT1GxLDi5tT6ETHY4pGosDjm&#10;8ba6MHjsGAghCxgY4SWEJmRIcQjXNkOGgRj2hvIMAZ71Dec0ZLD+Vb6550QFrHSNGZjTFcm70QD3&#10;j3N1oQs8XeFRhaUjZODcuwPXwljoQuY0FTILd+GQi0zrEMFCmDHpjBhIn7BrcrMiBmHrCCNi6A4z&#10;YJCIhRDT/a/tgQWLIV0FDHl+eCLpWdCBKU2krOzNRAg+sQfohBGD5HLGe0QMMo288IgY5OoDG9gR&#10;A5kIB8BuLGjW7TYZWhwRw1dh0C6IuxnW1CKsVqLyOMCxCJ9ji5rqlbDaSz7HIoiDHuSf87lCfCyC&#10;oOipwoywxwqmEjzDntWwJ8JFgkkxjkrLXUMBMyxCr6S7u5rfMJJBbFE2YLRgRI007L2iC/Z4Jii3&#10;vOeJsRc41rL+5UtWYi+OXUIV6u1zjq7mEoi8LKUfS4SmpwF7+RrKNQhrAghDrRX3xq51vCB9uHrw&#10;jUAODdFJKzAHpIJjQViSlYAg69V14m+Zk+740nLWU47BeIakGN6ZacX9JgPr9Q/QUqE5yHyOl8Jp&#10;Z8B421YlyPGewFAtKcaqRHBGixUJUHGQQPfEUJW9OBS8EScFn5hWcLb5mUyvh7SWkzUUzKRWV05J&#10;wYqkvCKtbB/y6I2gZBFmXvroiUBAGAm+MsJiIA+ZTxTZO0XWSKa6miLg8EZ8/0XSI/y7W4mGm88R&#10;liP9hhk6isYQ7VYYTgZoxf6AiYWS8h0Y0wfIGCNYGJN7Y46GWYkHK+bWswV2R+OWBMQeA55zTExT&#10;MUYYVI45Gq45XpESfCt7y8pIBAxiDBwWQhOpSFDYO8QUSRPmBhklnhLFlTDbqqPs9n4NAR+aWeam&#10;sjavCD3IdocDY4sMzTlmd0seSHlOK4ya0ea7ZUTmeCbJMfc1AiD1qbiOOiTkO4S7ijZiHCnGOau1&#10;56GLTGnl8tBVr/shBOM50bqpZ7toOfug+aGs3gM4BftcIEk9sHUV8ignGeREV62BxVK2qlrdPfE4&#10;EkUgGrGtyEuBopE+ZIRiZLHx5pDU1giB8Z4FNtLI1uc3I6u2Ngy4aG0KhENEn0+tWT8nQtRLVCaG&#10;mYNUjM+IbFEx0pZEYxXZrsSqicA0L0xmVsPoFdk7trEBYEW2tr4Zmxzke/JhRHjCYD6j2yOyzWlM&#10;ykoHBhNDceOIY22zET2fMCQBltyOyHYdzByB7UQMZuK/jMGMtHGGHjNyimNsoGPHc9XNzwNjocG4&#10;2uK68lWlh2CM1lL8qXFs83nkbC8R24uwmEeJoj1q0IUXbB9EBHYzmOmIRXEM24iSva62IO6w16Ca&#10;vUSqX9YHC7G6p/Ct4+gB1uC2rsfMaSwt+HLuiqUd64qoz2DamrEShtmuYDqnKto2a0WoEi0p/gK2&#10;BWAej3EG7ISYm6h8t7CQasBRwXTKqPrNDqYnXMG0h1kvM+UWVDWYWL1BR0d3yTHHc1j3UrMrml4/&#10;cdrWLAPOK3cVTeeEoWVTTI59Em8nnPZxhX/lSB1CK4MujHDa9W0xWBVOS9FdKe05vs7pAZJFTQXH&#10;sztif4J6rHgKjY6e3HkirOmnYoZZ9kDJpKkxxHIv6ys9DKH953EVNhXhrufGcnNHz7mM+HSSjQls&#10;go4lWlp4uQEATMRODE8SwrnPopttjBPhXSy+kiR6NiUGo6cjPWHYMxNRvZ/mDOI8ijEJ54AkIuIB&#10;8YCZx+DEcmu3YFSYmCowJuYOzWKYWcVMcu0oFnzooykg7Z5l4IalvsrAjZDULgPPLl0GZshyoQ1j&#10;dU1FGWLsRmMYg8gidWBPRAn/UqVPHfhA4IRQDG1n9s+I2o1g1iUJW5eBmdXTslEGxnp6/26WgS3M&#10;vBD5WQf2jgGXWFJW0OEDsh1afivBllkWst9ZCrauckdgXTd2xjz4hPFwACI9XiZ0sY1nd2zSCUMv&#10;9RenOaIvI1cn0h0bMu+WXRqGcPfMIaoBFiLlZg+XidnlPTP2qtx0q2ZQ1eIIDV9ENmJMgJxaonEw&#10;+oAYDwyruelLUi5EIAhldyxCStSWByDD7MFdJLgyLYASS7FmEfCRo/gKIidMdABj7TBawCY71NzW&#10;Cu8IfYqtFhLg1Y2whw6kDdT2gvEuSWhENgkQFHQpFsKBYGJo3gjE3ddIrgT9Lz0ezpsNE7TWg/pw&#10;ISDNCZrANwJGQfkuIdyF6QIXTDDZP2PwewbRXoXTbhOnE4sHjmUjL7E2xGPBWvTdNLoxKZK7Fqjk&#10;9C9FaCXeRZlk2YMYORgUHSmyaH5PWbT3DL5tmg/4ZMZkD2ymmTmcpJ6RMe/ZK2TMMxxGLJgV067m&#10;KAxCxXOIVmbY6xdnz8JePhHmioTt0XHvmMni1U1Grr1XqZS81L4Jq0zVY7SwJs/YBNLcsKQHq7Aa&#10;zhzmsANmDqrpmX20GBJp+ulcEy65cRXssKJHcdU79hp+AmrPPxqjyKVCT9TIGSuzDhjHQLTgGAMD&#10;7zSEmd0NxQ44EkczOcxpWDoRjzbN1cKdoyeC5JUpnxesV4rgD4zhfY95i44W3V/XIVXtwNCAFZ90&#10;cmlorHfGPNp4ONvYEd+dsJqN/u5wq1ZGcBbMgo7Lm6grQxvSmVLbAb2AJtcFn1WItglq36LjAl50&#10;CRMmL2bn7DFaIFdpqcV3BIym6T80vYjOByxNWpOJOJbJdigkX5ZNB1zEHs/IUJhWGBHNU60JZOMJ&#10;Umd2x6bashOv6NjEuP+tl6q2Vsw7H7pgzzUmjC3b0VYmHi3QAfSLFuqOLXX3/tnuvWF7lCGaLZiz&#10;+ule1G/v3aqjD2IS2oNJlGy+hA5hgEzLmNfo3zMPbkEd82HPPaUao8saNtCNHBTJh9iF0nL5IU+d&#10;EGW2g7ZJ0gvDhIpsbDbcNdPUVMYQ4GxtqSnV+JsBJjrW2mq1GiGYYwPWcNdrjQ457oj9+7KB5X2Q&#10;qNh1rEcdpjSC7bjLBFM+hRx6VCFjqZySNyzzWINsmi0wL7peYILoEGLcCejBkh1wQ+6bloH4QG4z&#10;ick07LAo45PFaDZuQLwWS467c5F3Wyo8hbBjLUMllSkDzrKY01jEA1xk5wkVCC/Rbco4ZGx3hoIK&#10;MIsnDjmdEMGBQ4yal6Jxk2cM5gP1EoMwMCFNtduOglU1qiA8Sr2R0eK1iY6SzGcwn6P8ZdHJ7Fgx&#10;tBnOJUZmp5QBBN6L4jn/MbQY4uUFX5X6EHgGf+gvZwuEwACa5aprqevbYQogVHCxcWJOS1ObLPp4&#10;6OP2wWLsEfBnDsJTEp1U9n0COfCUGMgabdqCscTr6ylGhsaUBwzvEwoeGMZSt+cI7q/wmKNgZ3Xf&#10;HHO0wDsk+hwjDHjM4clDtSgqjhGK7mOOgmsObzl5c9YDW1eGzMpQkwDVAirIh4ArunCOYdU62iBh&#10;e+inRwsyt81NQ9G9l2K2s1v0V6GIcpkV+cvxRWOUJQQwFgjHoAEh9a2kAc8ibKUmVBCz084xWGOi&#10;AywQRTTHwK5Gw0nKtXoWUiJtbT3N8hL1FuwY7CJLHLJkQh33Bhute7LUZFmHMJGMctHqLEw5rFHg&#10;Wpgg1Fu/U5iYImewrY7fsjzlBLOm2L4KFCkXeQ3D+w0w0dCR5ZG/5wbBoTyIkGejao/rokF2ppfj&#10;ScgSYzzW61FCDuZGC9K5JZa1PJAnBauVU6yQuQSpsmmjitkYKhuknknSWLCnWr7hmLvXbaCcY02k&#10;jPxghxwD/ZeOuRSPljwrOGNwuXB8ulMPMVK8OWHQfGNqbnsamkkKllpbcGDIJF/JPocTnsdBiDMV&#10;WHt94XX4b1phkOT1cMwv/CcA8QRSc1d3zw4MFoc2jGSYpvKQvDeGwO5lQtfj0ObLyJmNKCgHgjDV&#10;4MfZYKobWQi7MX34Xn6a+Je4nIHh8s2bmqPm3TBcJptN1Wy2QGNoD/loscc1QjW+rQNbJGX/haxN&#10;Ejz4wrZD5dDaQAUFpjkr9UarKuylBteOmdAAYjgsvNripgFsI5CXZQ2gG3ZKxohZKEPi+dKSWwsY&#10;A89PBgzJzwQrBwa9JOiwcJ+a/BBfE3hDroadQxVXXEvkZWMseym0l+DPjLcDcqf11Va5EWxXpVbC&#10;bov2QP8OpVmToj0NWZhuroajX/owAn7ol41ZcJNSlJQ7E3yerspIhF60l3/1loA3PInsB4KaAfxB&#10;fQbxWAKcjRcEJc8Xk6y5GFAKW6TVs/BUESGOmlUIXvtPSXxWITyINDzEZHkdDXBUIHRWLyThqEBY&#10;PKzAgIqVWnggSMPQALpjftBh6NOMQMcZYwKmm2Tv9e/oqbdloos5fOgVqZvA0Fyl3tEAHtR5MZaO&#10;HWGFViDGijCqOUiABb1omcRU7GxUy9xP0xBBbaZh2dixwVWGgOrzTiRoRGCMNsYguEf3CSc8MCYw&#10;preO83AlE0Yfwv0DA5+0TXOE1qA5R8FQkhTTMbsFUuw1Fc/nMsKE5xwT01TMEbArLn7OUTBzKCuE&#10;h9F1whFXxp7jSD2Aq5t1SrByhKNFCZjiGbEKKJXuuxLez9EVt9R0SldG7o1ArUiHl1tsbxrPqhrD&#10;FqG/qY7npBmpYKTcQDZth7YqMUABsDVWxsAC5AozcmIYrayZBJTz202ItRF6aEREMaVrrhQWKBXs&#10;n9lHP0f/PQxT9mU73oy/U8GoogixdYK7ICQYa8pi9HFW/60n6JI8sU8UL+tkGYp1r3zrC5sjVFZd&#10;whpIzK2ngaC7oYxJAo53cpYcwUPJZjRrIB7h5cOB0Cf4ZRI5X+VDKyiIKF7WFxPsYM1CMfaoru51&#10;WZhSpDDCxEysLTW4asNef8Kw0aXYyRPthSlHIO1lRcVerFwHhs3xdA55uyeOp2Cg7UJ4eNtaUtAP&#10;C3gy+QnrGILBHho8FDYhNDBbK095JbXSdkF8APvmCP0cedOdWA849hO37Uvwvb0u3VRnwCl4yXrL&#10;7mjthJGaqkfAhUWrwXQaGtVCNUBsG5Pqkx4Y+hKZWo0KbJRbBB6Yqs2YRTuCcbHKqJw5AlaMbZZI&#10;E0gFnVQUByNfGV063EPlOE5RJ4lWpTDrOn1esGOwJI3EaKFv1wizNF7HZ6kDVpgz68QQY2skmEPz&#10;Mlf6hRfMQf7Dqyy0wGsiEXCHBM23OQYGygl9zP7cTnIHnCc6QwArvzzlMa9QYQfMqLhGj3IHJuk1&#10;+YJadteZm24HrlntMTBwAcIB89LX2FXghwxPeJstIcXbSW+0PRhpqCRk85Kt5o8wgxAOwZWqNmYs&#10;az800BmRc/O6fk4E4GZnw4xyBgzJvgFAh4lBTGUD8UDSqrY7rtnQddol4iQ/PDHskjcNoyZw7AvX&#10;pcakn31ojWcfaG9lbmAMiY3kpzQkB1depjk2IKEq5RKsu7pzGHK2X4tqjc4zYBVxmJUvk0KGqaId&#10;kGN2GCq8YyFZxo8sxWBcsBwE2ZQW+jBjHMw9E8v2c3pptuidmn4yJ3kMySyF+SbGTCjbODD08ZUh&#10;3gxgDkjqKc34EJBjSs4YvQU/n5uZlM48NFedaZ+4RD3hqe09nJavy7AouQR3CEPwasKxIJWDyvdh&#10;UEhCyxj3czIwLI16nZpJclbbE2qXpMJM1RhzsyBhJaopfxNxeWopkSlotCRRhcGuD8GRS2rDREig&#10;YaCClZNG4J2suOoRKdHBtJZlX8lnRrj6zMZiO9ECk28Fxd2Gx2ybN17Gtn8jB/FxEOvlK4XHgpIJ&#10;LUFhgujCMI3iE71mw6uiZJinVhJ+knwzFbbKBLeXyh8cZg+Q6B0mYU0HQoPqxX3ReWuSxDOsdKsU&#10;IM2+N+e0VmJIY/pvWqsHQ2tzPDiNLVIZCDTkBCM+U7pPBw1vL4whODX9tC4R3gJOIJUql4RZ4jxh&#10;NE2yBzcMiRJiLu+4B8ZijsLL3FUsm0xl2TBOFn5mc7JLghRv+pgyYjpkPXGjNYjcMXOuCVM4Sm3P&#10;aHaP354YQpuXgtqj0OvLuDWXGRnrmA7BDMd7fwNjP3MyFt8OQd1jtcDlENT3Sj8KZptQHvO82QJd&#10;S7JQ/kDVCzjcwUTEGwi9QkH5+JJTxNVpVDEX6+GmOh1nMHLX4Qxs4OlhWwkXHg9fRoUB2PunxrkQ&#10;saDDe+MMJjydwYEpZ+DMqZCWXEvhM6U2xCTpNlvOy7VTruEg2oAQMuVnhksMZvVkps1hq1YwDLdb&#10;4morUshqdG1t0ZrdBGehMp4gPTXkGjk1CHrqz4owv86ZRPaj0ge0G9dLukccfPqSHjHsDWb7zqFW&#10;CF9hTRyP5VdTyN5wkOTmrGO0SDGCMXzuCz+YGVrsxJoDcx4hrwQRz6jD47k9SCtZx8CcYU3i6fEe&#10;7TaIekKeHWxAoG0pQjA0AnteN2hkBmImj4jEpG4JbFzhJ1SeRq8ExFa6hK3l2oPwVQTxbyJmrCnm&#10;gwI0QRBbbrjJRvuq67MONcEYtA+MLQacXHrCBFxMzRRzDBINHTHVEEt2zpHrC8C+EiwNvp8pUQcm&#10;d1hO8I4V8Lm23x7C9tBo18I9SErASnA7WV1x944l9xzZDgnERTwNRweIVupGD5AwpJv7Jn3eQe1j&#10;ZU/F/XAM91TooGvg5VtggwwngKPEAL4U7Ed+rMh6LMubMXgxZ8R7OCAWvk/bajfF+P6/HR5syU/B&#10;TwyWU3D8B8NsIcYp/TzX0cMgzveSy3gWUSbJefe243jlQJgXzjOCFTjhinEY0tcxglAeXGemYC+7&#10;Q01pVJS8mhbFGUTPaBhY1+tHeHAS0rwR1Qvq92sV3hcTgwLmqARRnSD6xobmezyEEbYffGIkBPFg&#10;tCmcJEIKomoPv9hTqy4iEVW2c3I2BVtJpIbE2ITYCGDNUYo3MKomecFscYYXghTmmC0sBZzHROJw&#10;akN3fRfb2ybnHkYX9GibZIuCzdrdi6LaHsRK2Qx4otAC4yTSIi9ZWjBlffYQrh5PVsSVjjghz3qt&#10;P9iiRjAIdjewF3DZHrj5bBdczlkhOSDWeLTIaTEWZMD2IPqXe/Dbi+cpwRKzuIERAM/UsqFTNYjs&#10;X4QxKpPqlctZ0Ksy5jSY8qW5gMrbhtCCJuI2MCbKFsLOMG4z8AMLK1V408Y4xhku64z+E8sNA1Er&#10;987NwLhST9DPMESfjC3slrnT2J5cxi1Z2Gcn45fCIrwoNS8tsSH6HaVZvyMihgsYRQuM9OY5Eauw&#10;Th460SA1R4wvjyn/uhnABfoEfWfNj3sp1HZAV4nAxJjW6wRebClXT3AWKhA5gRYdGBNnBxDIWRCe&#10;iwSGuzZwh4XRsMAl/WBqFZp0qcbISRMGKMcEFmikgMcJKbTPRoVi/PyHZ0baYWHfXckZEm6Wb5Xg&#10;XcqeIuyESWJ8O88WuvbAUTij0OrhCYDLMByvHkhCgbgIBkjJzcdENQWXnRBTQ/I9ourRHWLjeYzl&#10;ToeyXOYygYlhaU7IoMAwgQmosGGV8FKXRcSQVQeTNQDrjm0R0wVMcSdwW1Mw/K0w7tUJzm4Ldw/2&#10;0FXjCQkW/JTbi8KKsAUWYVNHYavswvWmgBjsr4hYeCAjAkHfOuKpeZiwn8msGcz4xNRZoqGWfBaW&#10;bcC0zAiItj3EjCnkzAmOqxN2FdDUJhu/LKshgqHs8MB5BjY6A/bVD2HDlJrCqlEwca/Y2YggRKmM&#10;9NDD+dy32aqHXx8NJtuH9WkizN3pwLcf+vGYIp/XdYju4L7XkKoFwaaxEs/9jlRNsWimwKC2iaby&#10;8WaSXr+lYGTk+QLVIvYmUg6muI2pN1aigGhLW7h51hMlmV1HQZlBRGRQDDIo3M8D3EkO05y1V/M7&#10;ohgM+0BrZUAwVSHhyB9wzlvSQqtnCwmmQYRJISsQKvMU8nqCwLlaR3M/aeDznCcLZxuBYXW198uJ&#10;aREO0UKbag+02QnL2CnFswcO1BaObYsYM0BYGTDSjBijYjVF7DodcjfIDrFuwtUhVgKwYkkbFJNj&#10;mgD56l8mNI13Br4RUzCxYs3AHfrCMJQtvDMoibmJJxwDC42jfSyPNBcby5QB1x6WfgEmRXRAqzDh&#10;ijoq3CT49r7w0hPCkqLISMAOvmtQDYbg1D5GOc5y5GlTOrDYdIDfgS1gOwNqI+xRQ01hUSSSqUrS&#10;wqAeQY2TAQzF1D4q4BYhRVXns7kl0MAaV+F4NZ5jTGoCP4CUFropWnjrWNg/hT0KF/ZaRPXw5Wsx&#10;z2ZL8iXgF0JlD1MU1XHBJtiDLDROBAXV+wqHDcBQG5joIQqMJlUPK5lirNXZwg8+CN8zpzGLbMHc&#10;siXVw09XBKNw0KCJyP2ywBJNh9Y5rEJbaI8M7TEsuH47cBuqOhUVM9yIDh7QT6PrNCh8FByzoeeL&#10;7aOF3yawReJ+4XZVLhtLtiTosMQxbJ/RhR3uyZdoETYAjx7x58CVHjtGRBBMQgLhHkG99XkYxXO2&#10;F0aJSWxEkuplTeEmyrejhBUYnjJjtfcgSIxe1OccagT2qkfgiBSZKCFt9TDAN8pIcGuPBuFzIBWd&#10;p7V1YjAiweAD04IynHAuYPFcJgLhvWt8AwcxW7IjnkeLrHgVhXEYBD246O5QM1p6pILmiOGr+Xet&#10;wc+gOGJiyjwvCtDFMUTEq65dZYR4Z4K15totIk7sxZ81qaLrmI+ew/PNwOUp+WhxwCfZRXXYYwEp&#10;4SUuwhtHK0jpcD6GCAsMTshZBiuaTQCqnkKy7+/kaUIWnX2BMKOGN2GzQV02xHV3h7q7BE+i+Exf&#10;poEh85FQVpB7IAp8BNxSU8UXph6O6KXwmoMSU82RSIsxWZwt1EaJ9GpkiETmmkvsiRhUyOfRCKCk&#10;2sDZJ5PWCpphSvhMOK5vdNmxySa8xSQTD+N037J0BtxDZrCsVS2MfmxRV/11su71EfqDCWdMFpQn&#10;4I79c20O2HjbHhq8msNbxdhgPIbrNGQt2PQoQXFGxHp3DyKNbK72XF4CI7uOkDtJwhIFiFo7hVcg&#10;ZR2bYAhCAhKlqiMgExhBivYGKrbHxuoaKNwvMMLM2WNtW+SVauCqm80eJFZVmyuMmbLviYwxRx4s&#10;bEDKHBnDZWI6XQNGOjYXlxES4caRhSUxY8ylhdBM2Iqgcup2WLhABDJmiUxuIAL7VoPPWWTP+sQT&#10;BaOQOILWw+S1FvpMZI7UsuAi0xROzbO6ZIdKQLAoFlwtTESVyIpQwGKeL4rYo+7d4k1adxeCGnt4&#10;azjP61gVjAcdsZIpl8D+jKDlVrIpKrbV7HdUwORb59jVvAppISpOEWeRjIJYIBGYtr7snhGTIgBV&#10;BjSMkI98A+eePTRwyTLPH+hGrcPKnj18CaFW6gieEihEVYAR9vXJ6lE5Ahqr5MKr8lGYGWMieZc9&#10;RSNLksH4aRHHeOo32eKKotBQXfeXLa/8HDeO1lqE2YjFTNBJQeCPmCWZqtF/gVFrIgVcghWVR6t1&#10;KqqjCKP+eMlxllyA/cS3sEfnrozyOlo8MMJchPhJ2KLN5x6eA805urh0plnfa49jXeWND9hy1Pm5&#10;6w4vPIVBmqnC+IF9WAHCt0it00T4TrAXRP4dLTzqskXVerwc8UoNqzye74Xk64DUm/iIqIRxXwHR&#10;zGLrQ2GICjGM39tezHgwo35E3kqcX0ispdSGoDS52toFR44taBhJIhjnRQEMTiQHOVBy/FCi3mtU&#10;0QANaWdNjA59Y4LKjzdzqYyWmR09PLPAzSg4ng343Lvt0ARGizQwwp4NnGHPG4QflficWsSUT/iY&#10;o0ZAfYet0EySFcIwI4MuD3MOavyk2U2Rk+O+zpSo+6RmnZtkspK6DyxUknOZeUhmS42sbckDoxQo&#10;FZny6GBg5gCdZuCZ2Dr+61Z5lwZ9s9zMBQbgT/JTVtbgDZNI4V7118piVDRxjRm7MQ4Djiocy6v0&#10;rCuU+Sy8NnMU+vCzBT4xpT69V/5H7TCGYZyBAN8tqXBGojnwsuTLYIHnlsPcTW60I4PjlETYE+Ex&#10;5qh4CjNldWD1NKhlSVMRgeVBuF3kedlhhS87xDNryaNevsDQmDqMh+3JTLVX6KjJnOZshgMiKl6w&#10;NOhJubZKO4vsG69iXZkbusiezSToysVDYCoUlZWBeaTU2tUh3Lo32jzdiZMD1vkD+gYySwXhlwzn&#10;8c+EmYp99FM/ljo83InY8lxRsn2Oh6Te8AI4N4qBNYPC/ZE9zHVClsZ4F98YHFAhOz21vxShENkt&#10;mGyiwYzeRpGC3PgBvmOZhb23Vmvgs5yNwQXSwhesqkXDOrj0iImeq3CMalGrst4pY8cqcWcIgnNY&#10;bC2R8FDL2/9GqKzCczR3ynd73QnrHXbAZEZwMT7ZO9LcEEV4lb3DtJoN0UPYHtgz/ZvvCWjIuImh&#10;uBAFeZXNr4n5Pr7CYGWZDgNDC9PC/z/IsX+3967GGMFbSdxgDJw797xd4p77XLwzYAfjcg0qpMGw&#10;WbeO1KCcXAvy+KlB2nM2wAdAgnhYpePaUX7qQX4SbnuWUIEFulnJghe8O4y2LiEYiaeBIRdwqnxT&#10;R7hXlFwHc2BmwF0sX31Sibwnk1dQO0br8NSXUqUYK6HqCmZE4D6rCAsAWbpLcBfSPm8bAS4dFeaz&#10;Jly0YuUOZ/RMexCKYSIfVwBsrijsfmtcqiZs7FRhpYuxByqkHcAc8RZ7YJRZ++WdFgsI/oqHU2jx&#10;3HmZ45AEoElbFTrNkZIhzcDooj1Ke62c+FFBDZafK7Pcc49VZR9SM9Pyl1Nl7GwlMbkhiJfzcS7+&#10;Yoiv+OtlfV8ncNthMS6DFlCXFskqhV2HCuDWAMMYqQKThTMrcugcfg7NFhq8wPIWO0keZQeIiMh7&#10;sMTu6sjTgUO5ovGmirmq0gga1GZgSaHNDn5FRD5wYzvwK2khIVrH+OhAsgLUU82XUyljFK3CEU9m&#10;xoRIEwjMUjZDPy0cxsDS0AgcCcYSVABJi/z8G9tjHmyPW7JbiDXkBPYWtSPWRaJsX8iWGBqw/+dw&#10;HIHx8pYiZkwhUSeMxiZwC2FkyucNl7FhTM2ZQ2S7McqhAamNwHj4WlNoEJ2CDo1JFWtOgTASYUeK&#10;I1KIL9aoiALLHGDMh+nBC2yB/fpdYHcfVeq9oIFEgnDvgEoR/TqUYKqHuGQGKYKeo3nrjRprd/M3&#10;CR6K6GGFPdCT5luMB3BMsopoqAk8Slh+Jbt6LJEXW0iTKluq+rIgBOylgKhyz4FfiBbQkj9tYdia&#10;Fh063BETGe/BmHMoULUVFb8C51CJFhZ8fK6HtgfUd4+u6Cymw5mjR2gZ9mOg6TGm8IUrEVqadMgJ&#10;D7DuzwEwA3lepVcxUW5aIIlpkWDFTFZWsXA3x1JZbbacqCFUlDQo+cnXBmzfGeM4yoZBxi4MYRpL&#10;AzkaEPsSeMg4HqhW7bfVbbEzd3arFumBdsC4HutiJbEwrGXaNw1sEf/KAN2fADnj+Zt0tdvenHYG&#10;P41vhyoXIuLYV2HvOkegcU7VwxdNgokSaORLaM2s6eCt3Eg0XKwOOQpHSPNhQVqYPdrCV9ztcc/W&#10;6Z5q2WBi3NFQfa4tQiT6mL1kjthIFbq2Ag4YDuETc81L8xGy8Zm0UDGqgD2dqpgUOgpD5KnyJVYl&#10;qG6D4gf59fQWGXBqftEmjr8tr6cw5flzFEYLr/wZS1g2tocfY05swcCywlC1eqhDkpUffmOKVOKB&#10;/YmLU3zM0n1HJBiDA+FoIyPhaslXZU72lKVWg1wLgxM6mGrgS4wOUTUDtjTcBU7VYcDWRMaGuQwW&#10;bHwhUVkWRJqsAnvt3OcGSC4LXhqBN0Y46clPwL5ZTA/vk7Mqwj5/xNXb1755kCBfs+nlci3GESgS&#10;6CWOGxE1MJkoLXAXhhwzEMRyYLKZwtcMVT9aJGrnfnpOOYiI64szHWpqqSu09IzCIYmrtNX4ZH9D&#10;wyQr97FwuTmh6mICUzRmFhP04ixH2GLCv4cIeKQcdmImUX4yYqaGhJ85xGgiJZuSnMbT/EaXwJ1x&#10;g68OshNNhnPEEWi0rMSFGrXQol62Z8gOugsmDdKJ9XN7HJinSS5wjjgHb4FddnHW9vBeM9MYYd+C&#10;OcO+wDXg6uE3TQbGHgPOV6CA78o5I/ZusUx9w8C4bIVNOMkGsDceBlxz5CcS2c9c8/tEtWvia1uf&#10;2ntOJE2YRLM8WhRfoEWHAFxcKPkoPj3MDYbETD60BE0+HD0GZ0qPj3WzGlaHQJAtmMkoEKk0s91J&#10;00gudAm8mGBgMCQIIkhHjKUHRjiny0ih14SEWecQwergvg/MqUEOl2k/HgvboVIgrzLl4mArn3CO&#10;HJFZK0nUw+oHctQ1j8IHRliFEc5FwjnA0UNXaFmFCpiOix5qsxcL8710YLV5wBJ1YLync4ZzFfH0&#10;vIpRJ4Sf8rRDEYl6NCzDnUK4pvjaYhDhD4WovWMMhElFgRMGzlaHFhRgaLNwX4AcvCqEA5i/jgZn&#10;2ERYIsogeDkx3yfBSnnEIpw8BwPiIaVwn7fRwldUxRiu+N6Ndm20OMN9nfHUIu/YAesM7TFgv4Uy&#10;YKn6tsXXHmPOPkqnh/d554054FoHwgMHHHHAfWeSlWkkLb153KqpLLiKysJ3XPooY0uV/hW6R2kP&#10;GA34CbBvJ8Lb/JoMlVrDK8QSN+atvxycTsVireXGwJj5j1uXao4m+AxH1Y4O2HnCVBvUtcGqDRww&#10;BBKNCfeJMurvya+YequdzYtU4lvBa/b84KpEeuOeRbfptLJucX6YrblqigPeoxEmTqBDkm+5xDFZ&#10;whjDWtlU1WcPGbzBLewpvz0wOnYwe0PKCUv92IRw3sfBm1t85IU7pL9CQPN7e+AoLAz5thhWLD+Q&#10;o+ds0yrs3Q5XQVKKwB8tsDkhqlr4wpoJwLkHZReCqNmDZXkBRTjfzTMQwq1Jw0i12V9qiWJyqZBl&#10;5eIo6/AVGAvaHsGNdbpwasR2wNUaW/WBjZzxiD1HQG4O8K3Caw+FGpNfyzvBXpMz2OohiypZm+ut&#10;o8INb2sz2OdOnpANierAldqLR63+VqoNZFwxynA1cU17HVtsijUi5Yn2ZFQXqIT96KnMp36ThRfG&#10;ECO7Vfsp6OuY8M3GQwncfUsceCR/j8Wnego/BynD/C0WWx+Yak1FABn53Bp5wsHaujRwiA3WMV4A&#10;WMGa5rY30A4G+KdNH55lsLPDJ7nnbZEiyIBKjD+w6pTmMZ5adERGtIvZtMGCI3YKvVuLqnYq1rVp&#10;dMRhh4hVjNk7LFTMQjWwn/NxBN/1tIdHtSB6C+eQ1qU12ETHxNWe7vQPYwzMOM45wfn2wgkmGs0U&#10;RTUdRIxFAN4VXNrHTwH3N/VOmHyIdMLoRJFUHTzOrwna//rqoDn9cIW+R9PuNGz0VaoqlsDp+Hhe&#10;4THbt0eiAt/oNp2ez1F5li+fKsrfebvGn3cR9g3O+t2tgNpr3s/xFe7aWyN3fz2WL9XRoAMXTujy&#10;0ShENdf0fX8ZP2EPbBypjz/8mqPlMaPXFuLA2z9797emaDfGSVTe02sXw0FVvnLBXmPPKLRjEZP5&#10;jIgf2+LXGKyAs4wPLnzCBJZEfUu3TS0MkxIBtYguSdiv/EQFWbCGDyObT3SZdCFlO5miGSFryJ0C&#10;O8AHBZacyTsGO0VXRL5AdLLAfF4ir1wUzK+gYnktIbAdeBdPWDAxOS0/YbCQXn5BUn2vLF4IF8FZ&#10;empxmIQFqbBI6QWS2omqEcFH9ijxQpfz0ANgGHQ6GPJtJmrKmhD+x98g/M/zw9/Y5abct6zYBXKd&#10;RviemwiXnqUKanYC4rF9DS6xkXk2PPPNLZhK1iCv/PaSb2Y9tAbm3bQYr9Id3PXtLyMx+a+q+LKg&#10;P0Ai7A2PfJQCF+cG+rUk5uBI0K0V4374Yj6HjMAWQ4VhL3ZXEfCdxeqB+w7G6tYxpobX1xE5tdVo&#10;4jv8ZJfrYEVqAoLmRZzQrZP/f6ydCXwUVRavG0jfe6uq99CdXqpDswTCmgBh34WwhkWCrCMQIOwQ&#10;ZVEcEAEdHEVExXEUGWRTozIyiMKIKG4wgAsYBZRBRTYxAmIQEBR4/3O7K8EmXXmPecXvo+oudeqc&#10;c89dqrq6U5rGTStdkgZyChIynD7GNXLIVfTNVkrj13ohAK5DR7/+EnAN3atCJD4eRw1acSDwMKXR&#10;L9aSklJp9AQ5eJfajY9k6XVtspseaSIWsaDG1yyRps83jDTZTSsQEmnUKEvLH1u4rlyGOomgv56D&#10;72LhPpqcj/AiFdFlMAtQkl7qoDT9aiVdoewEyqF0VIdojTINys5Aq9CSDDLoXWuqQT+ngE/NyUz6&#10;3iL9UoehMl2Chn2ZAR0pRY9T6XTZ9rTUIB/Qo3IaccoE0IKGdKa1BZ2PhQBigK5HD73w3qiMzKiX&#10;KI4oh8YkqhFN00cCFE/GGYg7NFD0GvRkm0Y1ajnjEkjS+0+Upo+X8CPcME1Gh2EVXlSgB1JUg94u&#10;pD94SB9RkVXSDLzaQF98pkvQZEaXgLsQmpSW36FCVNA7e5SmiEXQ0MPV6AkyA90IEkr9RB0SnYDq&#10;03BGf/iRfmwpeoKUiOki+uM80edx9Ie+YSX9igaWvjgBvUs+nqUcGjBjr0DQb0fhr4LKWVT+bgC9&#10;GEtdpvSFBvprEfSBiDHT019roHfTjIUR/XUJueSMLnuhEjLopXhjvSf/uoRcO6AFqBfK9zxIAEVZ&#10;1IiY0sihT4ypBv14My3W6RPiUp1LX5QplRm7JaDfD6EXe+i+CYFU6mck4UPpJxqIoFTsdo9OoPiJ&#10;3buVnY8+ht5IjsXCRj6EwogFh5TpgCEADivTEXYbV5ASYaXs+Oht8qYmejdfphLiT37yQtdsKp9B&#10;YdySVmIWpZcb6UEZOkcsOIznaNG2pmgyHqRQ/FEvMx7FGJ2w7OGO0bEphyZwY/ApTWPIlC9Olz5A&#10;okE0+sCJHhdRiuZjqk8P/2h0o6HWSEMnTA30IgzpEP3esfwoEG8/yL8xTCspeX40jfq0WkMwUH35&#10;o0f0Ig3CsdQmxB390g6lo1/nkN+hlg/ioAM5HitOekGbdKB3Qenb/xS59GAu+o2iaE40A00ukwgC&#10;WQExItPoTNG0bGuIkK+gQQS9HEE1op/YYy6i0Q1pWqjIZ3+43SIzkCMfONHnpnAs0vJTMkiguZe+&#10;w0w3pnQGPcuhM8hgciU9q5EVaCKUSbQpFdOL6vITfFobUIZ8ioqFIkU0LaSlX2ghKZPN6HMcvM5B&#10;rwlSfTQxfbhI71LSiElpWm1QGoJlmh4/U1qu8SmH3reitwTwaEEmpQboz9JtKEZF+WolOjhdAvFG&#10;bsCDeXq3lNI4jj6vRoenNA3S8iG7vCXGgwioh7bBao3uOindTH7GHh2O6IzoO84YMuTyl3Loi5m0&#10;SKKBi76B3kyuuzCVy4UFJj9oQ2uszOgIiJGP7ujx005ybqY5mn7Fn1Zq9EUhmtPp5WVj5Ya/ykyG&#10;l2Xgz0ZHM0oXTLTKood7dA8p/8fpUAdrLbnGoAUBOgK9JEw/YYASmgSQIyMBcyeNYTem6U6KvEgL&#10;G4xttFont+M8+soUpaO/CEKPNChNU4eMNfolOFohxHJoQQfjaW0EU+UPFCFNL1XS3y2Wv6ZE6zVa&#10;KcXSuChyMFzIM+g+WK7w6MFB6Rn0nIzK0cQynHAx+quDlEFv0ssloBRJjz+QpEcxKKVlQHSphRs+&#10;enwWyyGz8IqfTDej+L0uTZ/okkpwGC1raKaihRDS9K0yStNb6nfJGvRhq5FDNaRnohWuS5ZJlOWY&#10;oNBi5CfjEohwdDbSOupJWnPRJTFrIETk7ChX5HRGVG1afSLEaTikdQfdAlKalnP0tI3m0+gZaG/6&#10;DVnKyaLhqLQG+rmcy4x4MDxrtL9M0wgdDReMZjT0GKXRJIVLWQX6fILS0etF40MO8bSEoOc50fiK&#10;PrAycuTCh558owY9uJezBN2qI023SnQJalPKwSAmVymGBASNXM1RC1Fr0zQt2w4zD31ST7eY+NAJ&#10;MinwqPXhPkQBpWncx5Nx+uSdLhFdHVAGFoVSiahII21YhaEFXqQzMHUgcJphTy+hU0vQ4wHsqEJp&#10;4yM3unKCKtF+E82hto72Cbw1KVsS/QuflZSpRB6TOiKqcE8p1/b0GMuwAZHflBY2EEQfoUAlWnXR&#10;QoYuRV0Ca4XrqhuxFB0ZqLrRJaI5pDL99jVdQI5LMP26oYRu7vKnjpk+Y1p+3hQ6Khg1UW0ayYzQ&#10;vm1bNaPftILRufkzIsMy+nXpGrldzcieNaNb7oy8GfkRKu6WiyEN1ftH//hzM3nYvj3+WnTB5IJp&#10;uXfkjY7W6zy9RaS5UYjy2JUwzpVeqevMqaNnTCiYOuCeO/IjWWpGl4IpeROmRoZl0l1nGVChf97U&#10;cfnlFeTkTx03Yzye/akZXSdMnpE/LZLRdTJU7ZI/umBMvorrRg21q90fevnV45VFpqXyrEpVbvQA&#10;qUoeGJbRJf+uCaPz+8D+zvfkTY1k9M4blz91Rl4kY0j+5MkFd0cybpmcN3oSlIpW7Nx7SK8IWdX/&#10;dsNGco/hTWlbmQvVjNxOkbF5k6fn46g33Vs3UTP69jOyCu4wjvr26x1prGbc0q1JBBcamzdz8gw1&#10;47bO/a9Pdh9wXdmA64vK/E3t8/+oy4xpM6EdVIke/P/ShNr0j5r0g2cRb3nT4N9IC3IhWjp/esHM&#10;aaPzp0coJpHRuWDqDJRPjzSR6TLLWl0nLxeOoMaOBVnjzOvK+sycMp1Ch+r3RzyXVaNL3qjRdDWj&#10;14QxOIUURqNCg5nQD43RO3/MhLxbCmaRtMxIC1wF37+7XiAmkTKJndHBKLq7UM9J79IaX9TFtyLw&#10;4TU6Z9MW9TOb1MnMrFMXUgvGVFQFXXLMzNEI7vR+uX0Kpk3Jmzzhz/nTGo2dljcl/+6CaZPqXmcU&#10;Zo0yHaLR1zlvRt7kgnHk6nFwbMzTlMjJG5U/eTp+GpRMvU7IrGn5WJzgfWo1s3SL4B0yzLRjI9G8&#10;pvj7THApbZGpsTwc45aYssry8Koa7h3i8+in2uLz6IPW+Dx6VBGXh+n/hjy84Y5woa1UF4ypeIJy&#10;Qx7ml/g8+oZ1fB492CzNmzEtb8Lk/GlydMyF58kvGf0LChAU0aDM6DF1bAF+alN6MaNHl8iwtnh6&#10;gLeK8ka3zBvVcgye0DUbnYfHz03zshrn4aFR0+btK64hI2v6jLxpM2RzNG2Jxaialpbdt6tqsVjc&#10;wAYEoLQLGJuCAxf4tZbFMrt6tB6ljU3DgQscrGKx3At8OCZZfuCJHVfC3hs7TsLeDlzA2HrhwBVL&#10;WLFvA0iXEHABYxuCgwZGAvtrsY1kRrf7q1vSCIulLTJIRmdA+pDcOoD0In1oq1QZCmNDdVmH8pNj&#10;x5Wxj9dDhZA5msVCeqQDYzP0IGmqdY6mWvvYJoHBSGcZlbA36jEcb0T519Z0cFT72rpG24jzJgGS&#10;DVeXbsY5pE9U9hytHY7JNsM/I+GAYjSc2bkjk4rVPGuxaqZTkBWri1kPbTE7DnrahrGnbIxts5Hc&#10;lsDYDJ04Mhw8y3ELy3KMsh62qZIsx8gkolg19DTaoj3q+8FMUBPO3or9bOwN/yM5zziuqC1S4YDV&#10;MZsT+ThVrFZfENeUgco1ZQuOKU0Yehn+mwVDDP/1gxLGZthJ8TqLF6ujFWKOVlMQ7W1NFWKvraYg&#10;1thHK0SWYxZ8QvWN68Tb/x/I02DgZexv1v59sL2iWNynztH2qX1s3TTzWFyC8i1aOjiqbdHWaEu0&#10;OVo3YBZPUdk3xmI96GX4MlEc11OL1Y6aeSxeQvlEWw9tou04mG+7pB22dQSkUwNgbEYboQtY9qmH&#10;bfvULEc9SWL/O+F7ir9e4Gb9f9JRZme6oQz2hj40Fpx0FKtPOCWmY8ETzp12lzPH0c6R45hoz3Gc&#10;tO20n7QVS1sTyrYVq0vtxCVT2UvtE+2f29fZ2zvW2V8EJ3GFk45LUnakHL3hEql3otgdHPPdc9jf&#10;C4z+itP+r/uu222x7LCZj6Nu9w6b273GficYDOGJ+vh7KP/ZPQs0Badt7+G8O4FZ7EZl77AZNhrj&#10;AOlVUZ9yu+dobneWbQgw02sZyre5k8EBbZt7hbYM5w0hYEuifhGVfWOfGusqi7VE5451FasD3dE+&#10;lYNrGJsRj3C3xeopVgs8nbQCzx7gsfXz9Lb5PDNtBZ7ltpWeY6CtfaVnv72uJ8sx3p3lMNN1rCvL&#10;Qdc0fNgW8gUwxvg3EBvUx34GN9vH+mIyNsaSloZB2Bs20fzTN7lYvSx5xt7aS2Q5+iYTiXWrgsmU&#10;dGuO/c3qttdbpltmObpZkbfXW6zO9hFZjr3Qi9KJ/NU1ptPg/0Gn0wGLZUmsX0XK0QkmW04Hlsi4&#10;TRQjpwNntDmBado3/mlaB/BpyhmwxPZpSqa9g3+d/RswJ7DOfjqQCZaYjiNUbthr9LGDQYulAGMn&#10;xVYiHQ8GCxzUt9KBsRltTuPqKZQnhaY4fKF8GaMRoxL2Rj2y1Re6IOUkGjsuBys5jwStzrfBCCCC&#10;3zreCPzdVOatgfZSJulnbMY1nchoGOjm4IEcxzf+HMcXKTmO1JR59lT4LzVlhfZFSpH6jb9I/T5Q&#10;pC4PrtCWB5fYlgd1+/DgP+wXAmfsZj6pG0w19cnE4BDHWviFfGf4PL5PTkBsVYdjirB/HPubGbsb&#10;h8viPlH7NA4Xq4eimI6Rh8I77UPDOY6Feo5jYyjH0SS0094kZD7voVw9JDGf9w6FJtp1fZ39QXAW&#10;NA5PBObzHumdyHf7Yv1TRwDe7Ly3PrXMd/2M4MHeiB87jtenFqvLIsQcbWg1or1tYoTYaxtajVhj&#10;XxYhshzrU4nEOjeBrjTOjcX+Zsc5urcoRGBTbHYvR2cNeSOTCp09GdHapVqJK64gIx51q1aixDMy&#10;iSh0JvLvTMhZDV0Lsb90k7H5CCaE1i7zdcUjvLXrEW5znwLUhxONDVnC5h4uTriGi1VglCtLtHad&#10;wrnkh0RzcFR2a5dhozHmfYcbPsOHic79Dv47wgudZjo9KwqdDoW7HMpaoLgPidvcD4p73aRTS2Bs&#10;RjzR/PiYUuL5QJR4jvIV7kckJZ7vGJG4LTbjPGqLa9jfbFvsR2AsdEfbIhNyjM3QjebH/dpC9yit&#10;h+sndaGbjol4353D/YThu46GEOwNOQqOz6mFziKt0Om2l3iG2Uo8mi3Fs0VN8UxQSzyvw34qN+TG&#10;j4lVYCfZeju4WVuX2st07F6OjtRHltoLnVMdhc7vnVU83zsLnY+7iBLPJmeJp73jb672jhLPUuhP&#10;9RLpOjGm65b/QdfPki2Wi+5ouySKxc+SL7oHVR3uoVhML8ceDCcWX9XNng3JFzwtklkyxV+iep96&#10;Xk9uDlZ6qiSTvI7A2K5vw+3urz3N3DVBb3cz9+2uH92POc97HnMuTn7MqVbd5xxUtY3sexHjZOyN&#10;8+EOy2fJa10kP9G6ZlXyCNdtyZmu855M10Bw3L0O9HYfd//kHuiZ6DkPbkue6FmV3NZD9idqg49w&#10;Mbr3qYb5wAFuZg5dgYdkFfWNFb6F7nq+Hq7N3oVuOiYMnYxxZYu3LO46wnZjM/xCfWOLt9C5zFfo&#10;/CqlxFMTfO5L8Szwpngae0s8c6qWeKjckBvfN2rAPuobc7C/2b4xzF+mY6ahIPaGjjQODPMXOlmA&#10;QP/1E4l1ejim07P/g041sAbVPNE+EClHJ4qnGkFNxj/FlLEZOtM6b0Awx/N0cLrnEKgWmu7pHuoL&#10;3GC2+z+Bf4AHXP8JXHM2Cz7m3AdyQ4853wjtcv4eSjWN47mhR2UcJ7pu71Afly+U5tofTHM9C2YG&#10;c8C9oKr7Quhn14WQw3Mu9LJnVkhN/iaoJt8KzgYOeF4IzPVQP40YxmBv2GPYmygO1sHXFPPF2P+O&#10;/c3E/Et6WRz0K0cHO/Je0gudT6YSrV0DwsQV15hU4lH3gDCR53kylSjxvKQTiePkd+hKsZuJwepm&#10;Y7c/gjMcNh8r+1vD4cFWNUztlV6OXTRWMutv+u9Jv+lh6yqd2iDRuNvemq0/A8xkvYfy960D9a3W&#10;BVJWomt+jnKVnQmVWM+EzOR9Y3Xrn1rr66uAmW7dUX639SVTWQut94WWWO8O7QBmsXYG5WY61WF3&#10;hxqxheBdKadBOX5NQl42ygezYaEq1mGhK0lTTWV2sM4OZVsXhGpbD5jqdihplan/30m6oG9IuqLn&#10;J6lhsjGR/0ckhcMUG4TRr4xxuz4WZmnoD2Y+qs/TpB5Z5dhOnx+04FdCjfnBkAecZgdDx9iF0DaW&#10;LdswUs451Me3Mb+pzG3sYugNyPo7mAFuYy69XQUye6Oc2jKRnsNZQ30KS9XvAX8Fj7FmOB5vqmcL&#10;9rupzHrMH27B6oVzwWgwiaWF72RVZXsksn0jGytlJmqv7ayvvp+10X9kaab9gNqFiG/TQcJi+RgN&#10;TG2aKF4HiY9D7cTuUEScCAUB+a0jMDZjPFaQsZifCFXlD+hV+UWQEk7n9cJdwSSwhF/QN/N3TH34&#10;Bi8y9eG/uBZ+D7K+BZVEvXB18YveSmwzlVkX5WZt7RcHdEUc16/w4/pZcIJ/iuPlpv4kn0i/wGa4&#10;sPQzrVz0kV0V9JFcvstUn1w+Vy/kPv0AOAJOcb9+ngdNbfyArzCV+SJ/V5/Ni/VxYBjI5YfBrhvi&#10;YRGMUWL6pxsNjL3RxjQvLBKK/iGYKCxy/kjUh0YJb3gK2uh+sAkI5aJeW3nN1A4vyqmtEl37mtit&#10;fy6K9X+Kn6WcLuXoiFsvGKHoA8AI5UTIDhooi0M28Bnid5E4CxSdiO8PqTh5Y8z+WuXIxvRsSVU3&#10;6gogPTuWU4f6wU9KkV6k/KhvAs+Ah5WDYCNYoz+iLNWXKA+Y+qG1miPl55Qj34a8YeqVUFP1YCgJ&#10;vK4cDA1W8vTBypfAHr5TqRd+GvwHXFSu6KRvvJ3HoKSI2Rkp5xo07h5ThGlb/IZyhxrQk1Tz8XuZ&#10;crupnHVKA/0jyKLrxes5AjehFc05IzTzOWeSdiU0RjsYygbVgV+7EDpXgc7nVPM555x6MXQSvv8I&#10;FIKHVJd+RwUy56OcYiZRf3lcbaivUlP1f4Kt4EO1GY7N55yJqvmcM1z1hyep9cILwd/BCjUt/Lxq&#10;PuecUM3nnEtqX13V2ujV4HeaNxL1E2oXIr5NR6JNf68g9kZq5nYN0PzhPK1eeA54BDyppYWf1czt&#10;OqRF7Urk/8taJ72VLajfCkaDPFu6fputg2k/PauZj4Hfa8nhX6CfYqsXbgNm2q7oi23m89W9KDcb&#10;A6fY9kPHn/SWtnOmui2xReOtI9rI2IxxnMaoZbYM/TnY+ZxNAadCS2wHQ9NAN6DbVP2kZt6vT2rm&#10;feSkdjH0Dfrbu+BVsFwrDi3SKpnqvEjjpra/oln1LVozfY0W7ReJYo/ih4iPvXl2i2VBbL0TMZyC&#10;veEXGvfm2RfINU6isfcplL9kvwMMBZ1DT9kbh+aBCWAQ0oOQPwjlE1CPZMXrUAAdrlagQ4H9qtQh&#10;UazOtH8fGms/GBoK6oIzNqYfQHtTf4wAY7veru9j8ZBobr1oa6R77F69vt1lKucTGzOd9z+0hcP7&#10;EevfAZe9Xrib/Yo+wm4e831RbhbzHez79Zr2n3TVHo35RO1OfiPiff4WfF7RuuYtu6L/ApbZzfv0&#10;E3Zv+B+wayM4AVo5LuoDHebrmq4oN7Mvw7Fbr+Io1r+2m69rMh2K/hewxHEi1A78ybE41BZUwvFb&#10;9rNA0Yl4+xvg4c+WWMy1NIIDeyM+6Jl7A+eW0PPOnqBdaAwIIk15RLy8PpBX0Tqpj3Oj3gqQ3R2B&#10;sRnXpDGomrNIr+z8UT/h+FHfBbY4DoKNYI2+1bFU3+YwXydNdJqvkx5xXgmNdh4MZYFjjoOhvzry&#10;9L86vgT28CpHvfBOcBHUcV7RSd94O6vCzorWSVWd5uuk+ihv7wzoWU7z/rnbYb5OOuRooP/mEDpd&#10;z9CzLXwogPH+wkwc02d+qzCQqVis38wzr0/w/KiVP3pPmChWPrG28mezEynZ7KuU361fpbyJNOUR&#10;hm4IN/ke5LOQ1yZg/tzgWWubAMVJOjA2I07onuNDlG+35gTesd4ToDEuUb39KLexY/7z1mN+M3mH&#10;rTyw11o9sBaQvETjSU+U32193lTWQuts/xLrdP8OQLIiwNgMG2heOYNyM53qsOn+Rux+sFXKaWAI&#10;wd6Qk4TjbJQPZoP8VayD/FeSJprK7GCd5c+2zvXXtn5uqtuhpBWm/n8nqSSwIelSID+JB8nGRLqN&#10;SAoGD1qDwVT2aiAJkL2J5rCvrAcCa6xXA4NASdLVwG9JlwNh6wrT9u2IOKBYIeLjrBcGsS54Rm7W&#10;Br14lyDpRBib4Vt6Pt6L68F07gieYVcCb7MzgRdZMfgKfBLYwN4O7GCvBVL4q4FePB+kg1CgB3cF&#10;sjkz1fshlD/Jj/jrALr2HOPi2BvX9+M4yA/6Nb7f/xvb738eTGXVA1PZCLA4sIi9HFjPNgQeZB8E&#10;7mRfgrPgWuAuJoLzmSeYxhoGLSwHzAKrg63Y68HZ4BToxe8GXYLxPtuOh3LLAuY+286WyXbMKUdn&#10;G/L+hfJC9hCYCdrDR2f8vwCFn/G7+TWQHHDznoFzqEey4nXIhg6jKmi3bDbKtN2yWafgGNj/BAsF&#10;V7Iawc2sXvALlhWsApu9vCcYDO4KHmGLg8tBHshm88GoG3zyprBYdqIxzOL8TbHTv1Ls8N8vjvjn&#10;AGrTjuX4R0HeWbT5XXx+4C5+DlQNPsxrB18Cn4CfeUkgIN6SsRMp53waN1LEp6b9yCN4sKaoHewE&#10;xoD7xdnAsxXIXIRy0jlR35wtPg9MEt8FRoD+oLvYjeOnTcdK8gkR376b0C93VBBjm/gOU3028T8H&#10;VJEcaA26gD6iamCQ8Jn6LU1E4zaRjYrYGvianwjsAm+DTfxrsOOG+LyCeDgb0z+RrCvw+UtKA/8a&#10;pba/hdIEdPDnKH1Nx+aRynD/EGWyv7uyzHRsfl/8buqbfwtncDva/SCwKbWDHZXLgcGKeUx1Qzm1&#10;f3o5MUfzbQulKOBTfgyQXfHtmY1nZHP95mNGtjpX2p5ozBiG8qnqFDAQdPQPUxv6s0EjoCOtI19H&#10;eSPUI1nxOmRBh8sV6JClXpY6JGqzNupRf311vz8Czij7/a8rVQLLlU6mMbUO5WZ+26rUCxxQ3IGf&#10;FZupnCeUynI8S6Tbw0og+Cza8kWwD9jUS4FaqnmbVkW5mW5JalHgB7TpHuWsaT8mvxHxPp8Pn7NY&#10;P0hPEDfzVRZ4E4xQzWN2kOoOjlJrB2eBV8BV9VwgpL1q6jMN5Wb2/aLuCOxUTwRWq6elnC7l6AgT&#10;LOehX0+NBQZoR/yVQQ3tYX8lsEM94p+vngIsQMTbX6JZLJv90bhvWY5suocq0Tb7J9q6glb+uuBb&#10;pCmPiJdXFZPn+pg/a5UjD8t4S1Xb+sA1bb20u2M5dRTkHdM+DezUvg+8Ah4F92n7wXrwXGC+tiTw&#10;gDbP1K8Ztu5SfqK+eqvtEmzZ77+s7fe/BHprtwd6a18AJThWqx18FGwFp7RLAdI33s6v4LekmJ2R&#10;cmygOe4rLcm0bc+iPMnmDVzSzPvnEm2oqZxVWnrgXcii6xl6tsX1Bbj+HoreHekFxXZifzP3UEdx&#10;z5PrjcZKejk20xh71JrrrQx+TxrrHYx0onrtrTO8Xax/9qZZ93iHoF4EGJuxdiQfHkpa5jOT807S&#10;Gd+GpPO+/KQqKSSngSEEe0NOEo5HJPlS3rD6Uq5Zn/AdByQz0Tj1lvVd38PWy772wAquJp31ha3L&#10;fGZ65sMOMz0fsM72Pg6bv7aOlfYm6hvkP8JoR+N+8xDWk7Njvo9Ad2MzbJS+YrOlDolivgTlSXwC&#10;6A/aektYXe8hsB1sZG1BfzAB6dnIn32DDruhw4UKdNjNLkgdEvn2M/at931W5N0E/gJ6smveJqyd&#10;qW9vQbmZb3NZbd9UZvc9yBRTOXXZVdN2jzBvSmNWI6UdmAzWsPO+LWyzqcyXUW6m2zL2qe8+dtI3&#10;lp2SchK1O/mNiG/3oMBa2We+LgmKFFO7guK4V4gi73Fe5N0CHucW33jeUuqTaQQS9kYsoZtb9vC6&#10;3t28hnc4bwTaeKfzXqbxvZAP9c5DbBXwp0z78zX2utS1YznXVZB3ke3ynWZHwA+Apfh4jZTW4FEQ&#10;FIt8ZGu8jwZjkjpbgY8G87OmPuqG8gz+Hfgc7PE151t9Hfla07Yfxoea2nIPb+F7gbt928Ae8F8e&#10;Ak3ATN9y0gfE2/Ib2vuVmC2JYuU38YrvBKC4S+THj8RHvvXiqG8puAuME0XgFfCsbwL8OFnMMbUt&#10;Reki5ScaS1oq570upcj7HeLqMZAlhvqyxF5gTektaqTMBGvA5+K8j/SNt/Nd2ElfUDYbU1FH6pCO&#10;qsZmxCjNNQdQ/qNw+w4L8/HjLjHQVM5DopavELLoevF6tsHiKrUCPduoqVJ+ojGvm3rB20kt8tYA&#10;V+GzX5Qz3j1Ke1P/71FcpjL3KD95t0PWi+AvIF8Rvt6KuR9uRznFTCI9pyppvnuVFN/D4GmwUmmE&#10;45GmenZTzpvKbKO4UropNVJGg+lgtpKaskCxybk6YjQq9ka70jz2gTJCykzU7vuU7r4TSpbvNyVV&#10;6paon1C7EPFtOh5tWjnWpomuMV6t7PsbaKP+ampfU9We0l6tkZILHgRfqWd9F9SXTX12AuXUDomu&#10;vVf9wLdWPeqbq/4g5XQpx0+05v8M+qVplX2Z2rfeb9RvvVfUhd5DYDWOx6s/gMo+It7+3Vi7bozN&#10;4y3LkU1r/t3aRu8tts6gubcS2Iw05RHx8k5BXkVj1intFd8BQHZ3LOeaNPZv1T7yrdSO+u4HY8Eg&#10;rQi8Ap71DdEW+f6kmY9Z3GY+ZtW1nYctRd4ircg7H6RpQ+G/vcCa0l6rkTIWPAk+1M77SN94OzfA&#10;zorGLNQxbdudKP+v5vZ9ppn31XGa+Zh1j1bL9zRk0fUMPctb82dhrd8NnYq+b5YG9W1R38+j2KNj&#10;6m91gD92jJ2lbst7aVdan+okA6oPMTf8FsNRBMxcYDaWH+VzObV9IQmLbUafH430YT6H/4A6P/I/&#10;8+PgMDgIvpTMwn4m/4TP4u+h3ibUe5Ev4M/yxfxh/jifzp/hI/k63pW/wbtINmK/AemXeV9eyHP5&#10;arASrOC3glF8Ib8Hch/l40A+GAVG8if5YP4cH8DX8B78ed6Zv8pb83/z5rheFn9NkgmJmXwVjp/h&#10;jfg/eD0cp/MXeG2+FqzmaUjXhIxqOD8Ijfz8de7j28B27oIcB/Kr8qe4DfXOstf4V+wj/jH7BBRJ&#10;9mBPeUfYe/wYjk+yo+Ac6v7Mz7PTvIT9CC7wS6yyOM/s4gpjogq3YH+ZX2FthIvPF9X4v0UP/pAY&#10;yYeISby2mMkjQAdeMR3Q/s88GWggCVyFPy/Anz/wBzi1U0XtaMSbcW+yGW3vFubtv5m7BbX/IxRA&#10;sc1o/+VIU7nBep4iXuRh8RyvLp7idcQjvL64n2eUsgDHC3gjMY83FPdhfzdvIu7gLcVE3l5M4B3E&#10;eN5RjOOd/sBYpA3y+S1iDO8sRvMu5ZCNvGyRx7vCg93FcN5T3M57gRwxDAzlvcUgSS/sDXqKgTge&#10;gPJc0B/lt/I+oh/oG6MP9kRvSV/Rk98quvNckc1vE53QUu347aIVH3UDLflo8UfGiBb8evKRjtIc&#10;++Z8rGjGx91AFh8viKYoK2OsaIL6TXBeE8hsjGtlQocbyUNeHuoMh4w/4RpDcM0yWvLB0HEQdB8o&#10;WsOeNrCrHe8PbgX9RHvQET65Bb7swrvB5uvpinRX0RU+74b26I626Y626oE27In27MXbxWiLfXm0&#10;QX4bkcNbw7ct4ePmcTRDmsiS9OVN0SZNhFmMUznF6i9GoGJvxGpzHFN5lMbYZ4IMtHWjGA2RbogY&#10;qCtu42liMGJ4EK9RygBeC2V1UKcu9K0PW9Ohf20c14J+NSGj+h8YwFNxbgCx50MMVkVMJiM23WJU&#10;KS7EskPkczviXfsDc/hFjHa/Ygw7xT/gJ/lefgZj6imMraf49+A0P4v0Zb6LM9n3zHxCfTO+33+N&#10;fl+jgn7/NWwnXz5Zji/xFVzLIfjoIPzxJfzxX3CI18O+gdgPv36GdvuItxC7wS7wH7Ad7fw+4uBd&#10;9PO3EScbsH8D6S1o+21ol+1oh53w60fw6yeQvQc+3QsdijAKfsGriW/hT9LJzFYqj7d1Nmw9wczH&#10;uNn8BCNbCWMz4oY+h72HF7O7wUx+hk3HOH4HxvTJ/CKbCMZLzuP4FPKPsXswB8yWHMP+BDPTl8rj&#10;9f0Yut5ZwZz8MbtTzsnrDGWxN/SlNTWV72YFYAo/znrwy6wOt/NKvC5078C/ZrfxHdBzJXuOz8Wc&#10;NYEd4qMxT+WzymIS+53PwPE09gOfxb4Hx8FRfhf2M8A0UMD28gcxBz7OVvF/sif5++wRyCTbx8Oe&#10;6Tieyr9lDbngV1lLzI53ms5LVB7vAydic2UFPnCKldIHidpMQ3llsRrz5Ar0kqWYO5cigpYgQhYj&#10;wv6Knr6INxaPIzKXYBRaipFgJcqf4STXrM2oPF7fAQo+o4LOZucNUFrI/pReTpvRPfFIpb6YrKSK&#10;WYrbNMapnGxeW858vBr5jyq/8rXKYf6OsovvUN7nnypb+T5lMz+gvAE28K+U9XyPspHvUt5CnW18&#10;K9iivI39W/wDZRP/SPkXL1JelnyGPbFHUoj9C3yjspqvgKxFyg7+oLKT3698yOeDPOVT3lMp5vWU&#10;C+CXGCU8jLRbucqTlEriZ2EVh0UVsQdsEkwsF5pYINyS+djPA9OEV+SLoBgiqovBEozBooYYKGqK&#10;20SaGCBqi36ivsgRGaKraCJa4V8j0QWlfVCrD87oK6qBqmKoUCDpCi8Ad4hL/E5xEfs/UiB+Rfmv&#10;fKq4zCeJ3zHPXsWcahGjRGUxXCSJYYLj6qrIFXbIdojeIAfHOcImekH7nijrCY074rotRUOR+Qca&#10;IF0PetaHhg3wr6FMpSOnDqgdIw2lRC2U1kZJXRzVhw2ZIgTbkmO4sXfhGk7g+AMtkI6nOeoZNMNx&#10;M5ybFaMpvNwkRmPsGwsPruWBNsnQgqgKTatCXy/08EGfFJEO6gg/9PND1wA0DMLjQXg8JCLYpyIv&#10;VYTxf3WcVQdSzfoClVMM76XAj23G+HUa6Qx4uIUQogNaoCNipRNa4xZRCRZZoZGKa7glqdA6DI2J&#10;EDT2I59IgaVEAC0UQRTUwnm1QbqEi8mYVXZhRklB3IYR/7UQ+/XQR5qhX7RTChHHq/kw5W98nLKQ&#10;T1XuBAV8sjJF0k9ZxDNR7kTdI5jhXhM7+P3iY/4XzF4PgUcl7/MnMKs9Jd7iT4NlYDl4TrKZr8Ks&#10;/Tx4BTPgS2CNWCfrPoLjxzAzPipexvmF/EnwNFgmWYvzV0rewRh2SMzll8QUfg78hPuDH0QBPw1+&#10;wEr6NEhSRsG+gbyR0pvXBhFlANK9eUjpBZu7wWYiG3QGnUAH1OvA02P7Wkpb5LVFXkveQGkNm5tD&#10;VnP4ichCugFvo9TlXZU6vLNSE36rA2hfnXcAnWJ7Oqa8Vko11A8BP++uqOAi66OcYDmgp+QYa6b8&#10;xpKVKrDJxn8GP4IfwDe4P9oDtguVbxVW3CddY/8Sl9hz4gx7VJxgs8W3rKvYw5xiB/uS72Q/8a1M&#10;EVtYDbER+YVsvFiOeivYg9jfh/09YBiO24m1LFW8grrrcW+2mR3GeV/wd+V93TbMnlF2YP8h8l/B&#10;fdzjuMYS1kw8xIZgf59YypaJv7HXIWuPWM0OgkO45jHxBvtZvMmuYq8q74A3mVDoeAPsK2RhZSOr&#10;raxnLZS1LEWBTGUBmMfcylxJDWUxa6SsYJ1Rt4/yTzYO9UcrL7AhyhLkzWFNlXEgH+SBEahL/Ik1&#10;UIaCwWAA6M9qKX1wnWxWQ+nAQkoWiyhp2AdwTRvzKpWhy3mr7f9Qcv6hVVZhHHfsPOc5Z8/D7XJb&#10;S2vrss0xmpvGkFm2H23jcsXKzMzEXIyZrJgEmYZY+JeEFBcT8h8J/xhhRsVcYtZuICzLlbU5xMWw&#10;ZWms7XqJGpsmFvV971o/YHfZvXzuc85znnM48D7P+5z3vNzjB8n4bprn99Kvrp1u9Suowi+ke3we&#10;rfQ/m83+W7PFnzIv+vdMwr9uDvo9pse/YAb8VpP2mw3ntWQI4j1bbmsxwTfpWl0yE/dLZ4Iecibu&#10;seyZt8cddEfcq27MbXe5/inX4B9wQd6cybe1sHFg5t3oNpQDBHsT45A3uk8yXhiskv62/699ktYw&#10;zrYw0/l9umem+19zD1Jxa7jFvCstJrivrZ4lNyegD9q7wAfSZnql3QzIM+Yr2WpGZaeZkt3md3nN&#10;5OoB4/VNQ9plcrQHutNmUgbMmAzBdsj0yVlzAhyXQYw1YPrla5OWy7B1lKtKqjdRPijIcDPkLRTR&#10;BRTS2ymsJSiXoL0E+hIq1iKKol8VbO+GXa0upBpdjPoyKtM6KtRmuk1XgFUor6FSfRz6TVSuW2Cz&#10;k5boK7A/QPXaQ3EdppheA3m2VhfYJq2wcb3XPqxxu0HX2TbdZDu0wz6rO+wuTdj92mlf1o/sbsUq&#10;VfvsEzoI2/N2o6ZhexW6PH5UCziuRXy/lvIjWox6Ga9XPOVqDW/URuge5OW6Fjbt/JBu55X6Esd0&#10;P9frYa7Sbo7qMY7oh5wLrshxnpBj/KMc5RT4VLq4U97gXeA5OcRPy2FulXf4MbStkiTH5eN/EZNP&#10;uFlOcZP0caN8xvfJaW6QLzLUy5dcJ/28TIa4Wr7hKhnlSvnhT8Z4kYwDrI3kMpfKL3yHkMPRCE6l&#10;yUWkwxXK8y4qO1ybJNw+6XSH5G33vhx1vZLM5NHsPoeYgt9li49yOPY2+F1wjtz/iY/Evr3odePx&#10;MYn91Sm8fJwr50/KFAWxsTQz8vTPP2P/N7lKXgOuE5zYpiVsL0jxnM9Pw2gPxnxyljEj0J2VMntO&#10;7rL9oE8W217IpFTbk7IcukZ7XhrsCPhOmkE8wyXIUYlZ/N/IpjLE55xDSlZn5nByljlUQHdJ1tth&#10;WWvPyDqMv8FOgBzEQ0jXQNZZr9WWgNdKyErIcrQV24hGbQEo1CIbRTxFNR/1iJ2vIVuGE2WXINYW&#10;aZru1FGaD0J6EfE/QlfkIqXke7oAzkmKPpc0JeUn6pJr1Ck5tluu0wmUz+B6jIAxmaDg2mTzoRr4&#10;TrDPF4N8CzLbPTaEtnwQfMIgKP8BAAD//wMAUEsDBAoAAAAAAAAAIQBbXC5y6UAAAOlAAAAUAAAA&#10;ZHJzL21lZGlhL2ltYWdlMi5wbmeJUE5HDQoaCgAAAA1JSERSAAAKdQAAAaoIBgAAANe0U3YAAAAJ&#10;cEhZcwAALiMAAC4jAXilP3YAACAASURBVHic7N1rcty4kgZQqsP7G2slXotXIu9Q88NTI1mqB6uK&#10;JL5MnBMxEffO7baJBJAAiBT18v7+vgAAAADA6+vPYS+K3t7+vIz6uwEAAAAAIMV/ox8AAAAAgPEU&#10;dAIAAAAAwHiKOgEAAAAmp6ATAAAAAAAyKOoEAAAAmJiCTgAAAAAAyKGoEwAAAIDDKegEAAAAAIDv&#10;FHUCAAAATGrkVzoBAAAAAIDvFHUCAAAATMivXQcAAAAAgDyKOgEAAAAmo6ATAAAAAAAyKeoEAAAA&#10;mIiCTgAAAAAAyKWoEwAAAGASCjoBAAAAACCbok4AAAAAdqWgEwAAAAAA1lHUCQAAADCBUV/pVNAJ&#10;AAAAAADrKeoEAAAAaE5BJwAAAAAA1KCoEwAAAKAxBZ0AAAAAAFCHok4AAACAphR0AgAAAABALYo6&#10;AQAAABpS0AkAAAAAAPUo6gQAAABgEwo6AQAAAADgOYo6AQAAAJoZ8ZVOBZ0AAAAAAPA8RZ0AAAAA&#10;jSjoBAAAAACAuhR1AgAAADShoBMAAAAAAGpT1AkAAADQgIJOAAAAAACoT1EnAAAAQHEKOgEAAAAA&#10;oAdFnQAAAADcRUEnAAAAAADsQ1EnAAAAQGFHf6VTQScAAAAAAOxHUScAAABAUQo6AQAAAACgF0Wd&#10;AAAAAAUp6AQAAAAAgH4UdQIAAAAUo6ATAAAAAAB6UtQJAAAAUIiCTgAAAAAA6Ovl/f3QewAAAAAA&#10;AAAAAAAAzvClTgAAAAAAAAAAAIAAijoBAAAAAAAAAAAAAijqBAAAAAAAAAAAAAigqBMAAAAAAAAA&#10;AAAggKJOAAAAAAAAAAAAgACKOgEAAAAAAAAAAAAC/Bj9AAAAAEd5ff35fvrPb29/XkY+CwAAAIzw&#10;+Wy8LM7HAIxjTQKSuEMiycv7+/vtfwoAACDc1xeAW3J4BwAAINmeZ+KvnJEBuMaaBKTZOy/JRexB&#10;UScAAFDSkS8Hz3FIBwAA4Gijz8KXOCMDzMeaBKQanZ/kIbagqBMAAChh9CH8Ggd0AAAA9pJ8Hr7E&#10;ORmgn4rr0bJYk2AWyTlKHuIRijoBAIBoyQfxcxzOAQAAeEa1c/AtzskAdVmTgHTV8pQ8xFovP3/+&#10;z5DB3X2QjkgaiTFNTZ6JsTqCcXlet7iMnncV+ryCrv04ul3dpMy3Gfo1JdazqT62uo6bUf1yVDyr&#10;jzv+deQ8NHa20zV/JjFevzPujmP8bce4XceY66fr2J9lrHbtv610P3OPIq5/iQNrWZNYFjljL+K6&#10;neq5qmOfLEv9fknyY/QDwAivrz/fuyZIeHv782KhrG10/8mP8N25eWmu7Gd0HtzKqR3GCgDku7T/&#10;sI4DsLcuZ+C1nJUBclmTgAq65Co5iFsUdQKwKUXTwCw+HxrlvW10OYh/5WAOAHV93Z9YzwHYStcz&#10;8FrOygA5rEnWJKiga66Sg7hEUSfTUngG8J28CI9R4Pm8rofxzxzMAaA++z4AnjXD+fcezsoA41iT&#10;/mVNgkyz5Co5iK8UdTI1hZ10NfpXsJtbj5tlUwqduei/z4x5z8EcAHqw7wPgHjOef+/hrAxwHGvS&#10;ddYkyDFjvpKDOPlv9AMAAEBXr68/32c8cK41e2xmbz8AdGLfB8Al1oj7iBfAfuTY+4gXjDX7/Ju9&#10;/fhSJ/iiIG2N/lon9ciFsB8/VfedNeovYwMAevH1TgBOnHuf47wMsB1r0nOsSXAsOeuD/DM3X+qE&#10;xaIAezCv7idm0J95/pc4fCcmANCPr7oAzEv+345YAjxHHt2OWML+zLPzxGVOvtQJAAAHmvmn6hw6&#10;r5t5bABAZ9Z4gHk49+7DWgpwP2vSPqxJsB956zq/hXg+vtQJ/8cCQUcW9TpG5yBjBY43et4fbbb2&#10;PkOsAKAnX+4E6E2O358YA6wjX+5PjGFb5tQ63i3NRVEnALuxoQC4zuGLS4wLAOjLOg/Qi7P9scQb&#10;4DI58ljiDdswj+4nZnNQ1AmfSHzAjHylE8brvgfp3r69iBsA9OXyD6AHuXwcsQf4l7w4jtjD48yf&#10;x4ldf4o64QuJj25GF+yZU7eJEbAsfXNB13YdRfwAoDdrPUBdcvh4+gDgL/lwPH0AjCD39KaoEwAA&#10;QnQ7fHVrzyjiCAC9+WonQD3ydg59AcxOHsyhL+A+5sw2xLEvRZ1whqRHN6O/1kkuYwPydNmHdGlH&#10;CvEEgP6s9wA1yNd59AkwK/kvjz6BdcyVbYlnT4o6AdidTcRlYgOcIzdwjnEBAP35aidANjk6l74B&#10;ZiPv5dI3wAhyTz+KOuECCQ8A4DH2UfsRWwCYgzUfII/cnE8fAbOQ7/LpI7jM/NiP2PaiqBOukPDo&#10;ZPSv2Tafvhsdk9FjArhudI4gl7EBAHOw5gPkkJPr0FdAd/JcHfoKvjMv9ifGfSjqBACAUBUPXhWf&#10;uSJxBoA5WPMBxpOL69FnQFfyWz36DBhB7ulBUSfcINkBHflKJ0B99qkAMAdrPsA4cnBd+g7oRl6r&#10;S9/BX+bCscS7PkWdsIJkRxejC/nMpQ9iAaxVKV9UelYAgErsswCOJ/fWpw+BLuSz+vQhcLTRtSE8&#10;T1EnAACE88Jne9UPs29vf16qtwEAuI89IcBx5Nw+9CVQnTzWh75kZsb/sdwf9fBj9ANAFa+vP98l&#10;Pjp4e/vzYtM01uj4y2XAHkbntkuu5bxz/1tqOz6TxwFgXt5PAeyvwrmQ+1g/gaqsSf1YkyDLvfOx&#10;Ql6WY/pQ1AnAoRxWAB4jf97n0Vh9/vcSD+fGAABgXwiwn8Rz4JZurR+d22/9BKrpnJOXxZpkTYJx&#10;npl/7pA4kqJOuIMNFkBNcndPW/Vr4qGLx205309/VsoYkcuAr+QFmJd3VPcRK2A2W/yg42cp52IA&#10;6rEmAUnz1h1ST13brqgT7uSlOR2M/hXsM8+j0Zu6WeMO13ydF6PnaUUpMdsrxyUczOVvAOCrmc/W&#10;AHtIOds+Yu/1oMu7E2snUEXVPLss1qS1rElwrD3nmzsk9qKoEwAAPkn+1Qle9Fx2RFxGHcz1OQBw&#10;if0hwDbSzv9rjMz/ye9ObrF2Aumq5dVlsSY9ypoExzhqnrlDYmuKOuEBNlhARfIW3C/hp+u47ej8&#10;duQXr+Xu41WK+ajcVClGQI603NFpf+c9FVxXbX6MyE/VYrS1amtCWn9VfHdi7QRSVcqly2JN2oI1&#10;Cfpxh8RWFHUCTMqvYD9epUMk8K/ROZPLRq0lR7wgnG2dBIAjdfmVfQDMI/2MWLGQBoDHWJOAtUbP&#10;w5F3SO6PeNZ/ox8Aqhq9+AAAx0o5IKXtQdKe52h7jYuU8QYAs3h7+/Ny+r/Rz/KI2fdkAI+qkD+r&#10;rU9VnrdC3wNzqZCXquT4kyrPW6HvoaLR89/9Ec9S1AlPsMGiOgv+cUbnC30N2zCXsqT0x5bPUeVF&#10;IwB0VrXAc/S5E6CaCnmz2lr0WeVnBziaNWlflZ8dqG3r90vy2VwUdQIwTIVDKsBXDkycs8W4MLYA&#10;IE/F4k4A6uuy/qS3w/tpgNvSc/la6e2wJsG20ua7OyQeoagTnmSDBQBwvMTD6zPPlNgeAOBD+gXg&#10;ifdUAOsk58sK6829ktuUPBaAOSTnoeT8/ajkNiWPBeB57pC4l6JO2IANFpWN3gDMMH9Gt3F0H0NH&#10;o+fV6LzCZY+MjdHjCQBYr8K6ba8IUFeFdeZRndsG0FHnvN25bUA2d0jcQ1EnAADAhu45YDuMA0A9&#10;Vb7aCcB5icXvs6wtqe1MHBPAHBLzT2qu3lpqOxPHBLAtd0ispagTNmKDRWU2A33pW9iP+cU1a8aH&#10;MQQAtSWv5d5TAdSRvJ7sZcY2A1QwY36esc1ADfITijoBGK7zZVPntgFw3bUDt8M4APSQ+nUXAM5L&#10;e1c38xqS1va0sQH0l5Z30vLykdLanjY2gO3dyjtpeYkxFHXChmywAAC4xWEcAPpJXN+9pwLIlrh2&#10;HE0MADLIx2IAHO9c3vHDw3ymqBM25oU5VdkcbG90PtCnsD/zjFu+jhFjBgD6SlznR59LAZLIidxi&#10;jABHkW+4xRiBOXx+l5T4XomxFHUCEMHhBICuTj9Z6UAOAP1Z7wFYw3rxQSwAxpKHP4gFMIL7Iy5R&#10;1Ak7UJwGjGbjB3RnvwUApEo7j9k3AWTlwrR1IkFSTJLGCtBTUp5Jyr8pkmKSNFagGvOHDhR1wk4s&#10;ElQ0+qDSad50agsAAAD3GX2+BiCT9eEysQE4lrx7mdgAkEBRJwAAUJICegAgmYtAAD6zLgCQwpoE&#10;zMAdEtUp6qSllI2oRYKKUuYPj9OHAAAAfOYdFTAzObCOlPeaxgywF/mlDmsSAKMp6qStlI0WcJ8O&#10;h5MObQCoQs4FAJJ5PwXAslgP7iFWAPuSZ9cTK6jPHRKVKeqEnVkkAAD2Zb8FACRLuQi0ZwIAAABm&#10;430IVSnqpDUvzeExKXOnotHzXd/BsUbP+QQpeUdfAADJUvZMALNJOCtaA+6XELOEsQP0kpBXEvJr&#10;NQkxSxg7UJ15REWKOgGIY1MFwCOsHwAAACRJKAQBgGWxJgFjJOUed0hUo6iT9lIWCQsEsLeUfAcw&#10;0uvrz3f7LgAgUcKZzT4JgCoS1k0AWBZrEnTiDolKFHUyBRstuN/oeVNxM1XxmYHHmfPZ9A8AAMDc&#10;nAt5ljEEbGV0Phl958fzRo8h6MacogJFnXAgCwMA0FHqS0E/cQkApEndNwGwPTn/eWIIQAprEvTj&#10;Dol0ijqZRspGy6JAJSnzhtv0FRzLel6LgzkAwAf7IgAAAOAo6ffY7pBIpagTgFiVNk+VnhWoL/0A&#10;nMrBHABIYC8H0J9cvx2xBHiOPLodsYTe3B+RRlEnU0nZaFkMAKAu6/h5KfusNRR3AgAA9ObMx1aM&#10;JeBZ8ghbMZaorMod0un+yHwjgaJOppOyWFgEqGL0nKkwV0Y/4+g+gpmMnu9sy8EcABjFOQ4AAAAg&#10;lzskRlPUCQAAKzi43Va1OMHBHACYjb0PwH6qno2TiSnAY+TP7YkpzMcdEqMo6mRKKZstiR94Vko+&#10;g+6S1mzzfj8O5gAAAAAAANurfr/lDomj/Rj9ADDK29ufFwkX1hk9X15ff76nbvLkkRqq9lPquJ9J&#10;1bEz0ug1Ywufn988BJJVzbdyK/zVYd9URdU4y5cAAACQxR1Snq7vfXypEwarmlwAoDM/bceJsQAA&#10;AFDLyDOcS92evBcAHmVNYmvWJKrrlpvcIbEnRZ1MLWXBkOSpIGW+JBk9d/UJbOd06Eo/fFWZ91We&#10;8x7pYwMAAAA66/iuAYCarEnwnI5zyB0Se/Dr1wEoIflXsANjOBxl6/rrRE9tsiYBAAAAAABw4g6J&#10;LflSJ9NLSaYdix4AgO2k7Fn4q8KXXQGAfCP3ePYxAAAAwAjd77zcH7EFRZ2w5CwYkjrpRs+VpDky&#10;+llG9wXAGrPkKodzAAAAAACA9Wa4Q3J/xDMUdQIAQLjKB9vKz34vB3MAAIB5zXT+BSCbNQmoYpZ8&#10;pbiTRyjqhP+TslhI5MAtKfkKYK2Z8paDOQAAAOxjpvcLAGSzJsF2ZppP7pC4h6JOAO4yelOVsMlJ&#10;eAZgHqPz7la6tGMtB3MAAAAAAIDb3CHBd4o64ZOUhULyBgCWJWdvspVu7VnDwRwAAAAAAOC6We+Q&#10;Rj8DuRR1whcpC4XkTbKUeTLC6Lk5c+yBHmbNY6PXDwAAAAAAgGQz3iH5OAiXKOoEoBybGmAGnQ+u&#10;ndt2jYM5AHDOrHsjAAAAgK9mfU/i/oivFHXCGSmLhKQNAHNK2Yvs6e3tz8sM7TzHHg8AAAAAAOC8&#10;me+P3CFxoqgTLph1kYC1Rs+REZuZ0Ruo0TEHjjHbXJ+tvSej1xQAAAAAAIBUPg7C7BR1QjjJGgDm&#10;MevhdNZ22+cBAAAAAABc5g6JWSnqhCtSFgfJmlQpc2QGYg39zT7PZ/2JS79KAwAAAAAA4LKZ75BG&#10;PwPjKOoEoKwjNzE2TMCeZjyIXjJrLKwzADAv+wAAAACA22a8Q/LeaF6KOuGGlEVBogaAfmb9ycJb&#10;Zo2L/R4AAAAAAMBlM94huT+ak6JOWCFlQZCoSZQyP/Y0eu7NEGOYkbl924wHcwAAAAAAAK6b7Q5p&#10;dM0Cx1PUCUBpNi9ANbMdMrcwU8ysawAAAAAAAOu4Q6IrRZ2wUsoiIEnDXFJyD7ANc/o5sxzM7fcA&#10;AADgO+dlAFJYkyCPOyS6UdQJd5hhAYBHjJ4be25cbIqALcxykDzKDPG0/gAAANTiHAdACmsSMDN3&#10;SHShqBMKkqABoI7uB8eRuh/M7fkAAAAAAADu1/0Oif4UdcKdUpK+S37SpMyNTsQUerBm78/BHACo&#10;auRe0f4JAAAA6K7rHZL7x/4UdQLQwh6bFhshYCvyyTE6HsyNHQAAAAAAgOe4Q6KaH6MfACp6e/vz&#10;kpAcX19/vndbdAD2IFeSwLp9nM9xTtizAezFugKwjnwJAAAALIs7pI66vvfxpU54UEpSsMiQJGVe&#10;bGH03OoUS4CROvzk5eg1CQAAoJKRZ0Dnt/2MjG319wrAONaknqxJ0Ic7JJIp6gSgDRsWIJ08NU6H&#10;gzkA0Iu9IQAAAMB47pBI5NevwxP8GnZgD+YzrPPoXBm9dlu3xzrFfvQ4uJdxAwAAAAAAsB93SCTx&#10;pU4ANjV6s7DFBqvaJg24z+g8RQY/dQkAzMw+CGA/3i1uT0wBSGFNgjm4QyKBok54Ukoit4EEgDqs&#10;2zkqHcyNGwDow7oOAADszbkD4DmV7pDoR1EnbCAliduYkyJlTlQkdnCMhLlm3c7iYA4AAAB85V0B&#10;ACmsSTBOhTsk9479KOoEoJ1nNiw2OzCPhMOXnJOnwsEcAKjNHhBgf6PPdXL9dsQSqM6a1IdYAu6Q&#10;OJKiTthISuK2mQQAeF7K3u4rez0A4Fmp+xwAAACACrxb4QiKOmFDEjd8GD0fHil6GV0oMzpmMKOE&#10;eTc693CZn7gEALZm7wcA6824bnoPAZDJmgR8lXiHNGOu6kxR5w5MEkYzBgFgvYQDl7U7W8IYAQAA&#10;4D6jz3LO+vWNHkPUZvzw2ejxYE2qb/QYojbjZ1/iy14UdcLGUhK2zTnUkpI7ADhPngYAnpXwrsae&#10;BgAAAGBb3rewB0WdAOxm9OblnguzhMs1YJzR+WpZ5KEKEsYJAAAAdTjrP07sALYlrz5O7IA13CGx&#10;tf8MKtheyryywQSA9RLWb2t3PuMEAHiE9RsA1ktYNxPO/0dKiPleOrcN2F9CDrEm9dG5bfw123xl&#10;X8O+1ClZ0V1KsjbXGC1lLlwzep5UiBEAH+RtAOAeo8+cJ/YwwIwScl/KOgDAWNYkAOAefv06AK05&#10;oAL38GINAAAA2Jqz/npiBbAveXY9sQIekXDXSA+KOjdmYeezlGRtXAJALdbufCn7PAAgW8q+zt4F&#10;mJkcyL2MGWAv8gv3MmaAe6W8i+J5ijqbsJjn0jcwfh5c27iM3tSMjg3wXcq8HJ2fAAB4jv0cAJ9Z&#10;F24To7E6xr9jm2AL5sZtYjRWx/h3bBOXpdw1UtvQok5JC45jvgHAeg5bAAA8w3sYAM6xPlwmNh+8&#10;lwKOIO9eJjYfrEkA4/hS54Ys7lxiswOcIzcAt9hfZpPHAYBz0vZw9iwAWbkwbZ1IkBSTpLFCXcYR&#10;1ySNj6T8myIpJkljhbqMI6jrv2UxiQHY3+i15twhLOlgBuQZnbdOuuaq19ef713bBgDMy/4GAKis&#10;016mU1sAZtQpj3dqy1E63CGl3DNS1/AvdVafhLCWhA0A9Vi/9/H5DOA8AAB0kbivsZ8F+JCUExPX&#10;jFGSYpE0RoDekvJNUh4eLSkWSWMEjuYOCf4aXtTZxchEYkGvQ18xu6Q5MHoDmBQLIN/onLUlX04G&#10;ADqynwHgXtYOMUjVoV86tAGOZM6IQaoO/dKhDUfp8HVO2FJEUWf1SVn9+QFmIV8Dj0gpwu6Qw661&#10;oUP7AIA5pe5jUvaxAEnScmPqGnKEtLanjY2052E9fcdaaWMlLS8fKa3taWMj7XlYr1LfuT+C7/6/&#10;qHP0ZDYJmcXouQYA3C9l/a68Z6787AAA5yR/QSJl/wrAbalryZ5mbHM1lfuo8rPDaDPOnxnbXE3l&#10;Pqr87EdaE6eKsaz4zGSJ+FJnZSYhwH1GXywlXLqNjgHAke7Ju6Pz872qPS8AsB37AIC6Et/NzbSu&#10;JLY1cUwkSOyrWyo+M3NLzD8zzaPEtiaOiQSJfXVLxWce4Z44iek68kgfUUWd1SZgwvOajDXpNwCo&#10;J2X9TtiDrvXIsyYU3wMAXFJhr5KybwXgPhXWmGd0bx9AJ91zdvf2QRWP3iHt8SyQKKqoc1lMQObh&#10;BTszm3n8z9x26CBlDlfYMz/7jBXaOErKOASAmbj0A+gl+VzVcb1JblPyWEh4tuS++yrhWRP6jHqS&#10;x03CvNpacpuSx0LCsyX33VcJz5rQZ9c8E6OE+MIR/inqTJnUFSZghWcEAIARttorJ++5k58NANhO&#10;tWLOlPe7ADyn0tpzS6e2zKpCH1Z4Rqiq0/zq1JZZVejDCs842hYxSn9fk/xs1BH3pc6T1AGelBi8&#10;pK1PHwJAPSnrd8qe9Kutnyu1nQBAb0nvANdK2acCVJGeNyuuRZ9VeP70MZAkuS+Tnw3WSs9HFXL6&#10;NRWeP30MJEnuy+RnS+EOCdaLLepclrzJl/Y89GCDxqxmHPszthm6SpnPafvTvZ5nlnYCAGOdLvoq&#10;rvUp+1OAairkz2prU5XnrdD3y5L1nIn9mvRMSX1FTRXGUJUcf1LleSv0/bJkPWdivyY9U1JffeYO&#10;Ce7z4+v/4+3tz0vSADs9y+ikkxQTAAA4eX39+T56r3x6jiP+/IS2AgA9eN8HQCXp52Lr6hxSxqHx&#10;BmOl5IJL5Ig5pIxD422dWe6QRo+H0e1nW9+KOlONuqwePeEuMRF7SSumBrYnb0M/1u8PR8Zh9MF8&#10;dJ9bTwDgPqPX7iPYHwA8p9r5fvS5+KtKsTtJid1aiWN01DhMiwNsLXG+X2NNel5K7NZKHKPWpHxH&#10;3yHNen9EP2eLOhMT8bIcm4wT2w/QTep6A7BWSh6b8ZB69IuahH4GgMqspfuodgEIkCrlfH+Pz8+r&#10;iGE9a+e2jno/kz7mjKvr0vvvEXv2uTXp8b+7GrljW9akv9LG1Yh4jSj0TR8X1FTmS52f7bUpqDLJ&#10;0pIw26i4QQcAcowo7EzYuxxxOE9oJwDAV94RAnByRDGNszHXzH53C3ywJjGaNSlDQrwU+lLdxaLO&#10;KgVm555x7YSs0D7mUmXewZZmGPcu2sbrOsaMrQwz5LFz0tq8x+E8rY0AX3XNU/Y4cJt5ch/5Elij&#10;y/n+mXuza39GB5XzZqXx+fU5u9/bVh5X5Ko056+xJl1WOXdUGp/WpDHS4jdLoW9K/4+Q1hdbKfml&#10;zlu6dtayzD0JAQBSpbzEOOprnQltveTRlzSX/v0kzgIAwLLYEwDsKeV8v7WObbqX9XMc4w8eY03q&#10;y5o0jvG3v/QYd75Dop+rRZ1dNwqQzLwDAJ6xZ2FnxT1KxWcGALjE5R/A/ryj76fL+mls5ukytshl&#10;3vfTJW8Ym3kSxlbFMVHxmc9J6H+299/oB2A9k3Ae+prZdB7zndsG/Kv7fO9ysK2q+/gCAG6zHwA4&#10;jpzbR7e+7NYe4Dbzvo9ufdmtPTzHHRJs72ZRp0QMAADrpOydHZ4BAHpJ2WcCQCXWT/ZkfAH3kDPY&#10;0+jx5U4K9uFLnUWMTsIcT59DfeYxMJJDdB/WEwCYm70AwBjyL6mMzfH0AUcz5khlbI6X0AcJzzAz&#10;8e9rVVGnATCW+AMzkOuALpLy2ZaFnUntAgCYhT0YwFjycF36DuhGXqtL3zED4xy2t/pLnSYgHM+8&#10;A4Cauq7hXduVTMwBYF72AQAZ5ON6ZuizGdqYSuwZyfirZ4Y+m6GNqdJin/Y8MxDz3u769esGw/HE&#10;HGOAmXQa753aAtS29a9hl98AAPZnzwWQRV6uY6a+mqmtKcScBMZhHTP11UxtTZEa89Tn6kis+7ur&#10;qJNjmYAAAHUl7eUUdtYkzgAwJ3sAgEzyc74Z+2jGNo8i1iQxHvPN2EcztnkUsYY53F3UKTkcQ5z5&#10;zHgAgJo6r+Gd25ZAfAFgPm9vf17sAQCyydWZ9AswI7kvk34B9xtHEOM5PPSlToNjX+ILzKxDDuzQ&#10;BqCfrb/WuSzyHQDAVuyrAGqRt3PoCzE4ghiTzPjMoS/E4AhVYlzlOSsS23k8/OvXDZJ9iCuXGBsA&#10;UFPSGq6wswYxBYB5+IoLQF3y93j64INY7EdsqcA4HU8ffBCL/VSLrXce8JyHizqXpV7CgOrMOchn&#10;ngLnJOUGhZ3ZxBIA5mHdB6hPLh9H7L8Tk+2JKZUYr+OI/Xdisr3KMa387GnEci5PFXUuiwGzFRXq&#10;AB/kQ4B65O7niSEAzMF7QIBe5PVjifd1YrMdsaQiOfJY4n2d2GynQyw7tGE0MZzP00Wdy2LgPEv8&#10;uIfxAgA1Ja3he3ytc1my2liN2AFAfy78AHqT4/cnxuuI0/PEkOqM4f2J8Tri9LxOMezUlqOJ3Zw2&#10;KepcFgPoUeLGI4wbZlBxnFd8ZuBYSXliz8LOpHZWIF4A0Jv9EcA85Pv9iO19xOtxYkcXxvJ+xPY+&#10;4vW4jrHr2Ka9idm8fmz5h729/XnZ63K4IxMPAICunA3WcSYAgL6s8wBzOuV/Z+JtWE8fZyzex1ij&#10;I3lgW/LE44zF+3Qfa8bDet3HAtdt9qXOEz95vo4Y8SxjCABqSlrD9z4wOxtcJzYA0JM9EADLYj14&#10;lvhtRxxvEyO6k1OfI37bEcfbZorRTG29l7zDsuxQ1HlicJ1n4gGsVylfVnpWYLyknHHET0ImtTeB&#10;MwEA9HNa363xAHxlbbifmG3PPuU8cWE2xvv9xGx7cu95s8Zl1nZfIx6c7FbUuSwm31diwdaMKQCg&#10;CmeDv8QAAHqxxwFgDevFOuK0P/H9IBbMSq5dR5z2J74fxMKcOxEDPvtxxF9yGnRHfAUokUnHnt7e&#10;/rzMOrcghTwP8ZMH5wAAIABJREFUPCJpDX99/fl+VC6b9WxgrQCAHqzpADxj1jPxLdbXY80+Do03&#10;+Gv2XHCJHHGs2ceh8fZd0t3ZkYwFzjmkqPNktsln0gE8b7a1A5hLUo47srBzWeZ6WeNcAAB1WccB&#10;2MPn9WWGc/E51tjxZno3syzGHFxiTZIfEliT+Gym8WAscM2hRZ3LMsemwKTjaEkFIQBAXUcXdi5L&#10;78O5cwEA1GLtBmCEzufic6y3ebqPQWMO1uueD76SH/J0H4PG3H2615cZD9xyeFHnZ50SssnGaAo7&#10;6Sx5fMv/wLOSc9yRnA0AgD1ZnwFI1/nS2jpcQ6d3M8ti3MEzrEmMZk3iqy5jwljgHi/v71njvdoE&#10;NOEAAGAflc4GzgUAAADsodLZ+DPn5B6qjT/jDvZVLSecyA09VBt/xt3+Ko0J44FHxBV1fpY4AU00&#10;AAAYI+184GwAAADA0dLOxifOyP0Ze8BX8gKjGHuckzYujAeeFV3Uec7Rk9AkAwCAXEeeD5wNAAAA&#10;SDPq8toZmWVxbwv8y5rESNYkvjImqK5cUect905KkwoAAPpyPgAAAGB2zsaMYuwBX8kLjGLscY5x&#10;QbJ2RZ0AAAAAAAAAAAAAFf03+gEAAAAAAAAAAAAAUNQJAAAAAAAAAAAAEEFRJwAAAAAAAAAAAEAA&#10;RZ0AAAAAAAAAAAAAARR1AgAAAAAAAAAAAARQ1AkAAAAAAAAAAAAQQFEnAAAAAAAAAAAAQABFnQAA&#10;AAAAAAAAAAABFHUCAAAAAAAAAAAABFDUCQAAAAAAAAAAABBAUScAAAAAAAAAAABAAEWdAAAAAAAA&#10;AAAAAAEUdQIAAAAAAAAAAAAEUNQJAAAAAAAAAAAAEEBRJwAAAAAAAAAAAEAARZ0AAAAAAAAAAAAA&#10;ARR1AgAAAAAAAAAAAARQ1AkAAAAAAAAAAAAQQFEnAAAAAAAAAAAAQABFnQAAAAAAAAAAAAABFHUC&#10;AAAAAAAAAAAABFDUCQAAAAAAAAAAABBAUScAAAAAAAAAAABAAEWdAAAAAAAAAAAAAAEUdQIAAAAA&#10;AAAAAAAEUNQJAAAAAAAAAAAAEEBRJwAAAAAAAAAAAEAARZ0AAAAAAAAAAAAAARR1AgAAAAAAAAAA&#10;AARQ1AkAAAAAAAAAAAAQQFEnAAAAAAAAAAAAQABFnQAAAAAAAAAAAAABFHUCAAAAAAAAAAAABFDU&#10;CQAAAAAAAAAAABBAUScAAAAAAAAAAABAAEWdAAAAAAAAAAAAAAEUdQIAAAAAAAAAAAAEUNQJAAAA&#10;AAAAAAAAEEBRJwAAAAAAAAAAAEAARZ0AAAAAAAAAAAAAARR1AgAAAAAAAAAAAARQ1AkAAAAAAAAA&#10;AAAQQFEnAAAAAAAAAAAAQABFnQAAAAAAAAAAAAABFHUCAAAAAAAAAAAABFDUCQAAAAAAAAAAABBA&#10;UScAAAAAAAAAAABAAEWdAAAAAAAAAAAAAAEUdQIAAAAAAAAAAAAEUNQJAAAAAAAAAAAAEEBRJwAA&#10;AAAAAAAAAEAARZ0AAAAAAAAAAAAAARR1AgAAAAAAAAAAAARQ1AkAAAAAAAAAAAAQQFEnAAAAAAAA&#10;AAAAQABFnQAAAAAAAAAAAAABFHUCAAAAAAAAAAAABFDUCQAAAAAAAAAAABBAUScAAAAAAAAAAABA&#10;AEWdAAAAAAAAAAAAAAEUdQIAAAAAAAAAAAAEUNQJAAAAAAAAAAAAEEBRJwAAAAAAAAAAAEAARZ0A&#10;AAAAAAAAAAAAARR1AgAAAAAAAAAAAARQ1AkAAAAAAAAAAAAQQFEnAAAAAAAAAAAAQABFnQAAAAAA&#10;AAAAAAABFHUCAAAAAAAAAAAABFDUCQAAAAAAAAAAABBAUScAAAAAAAAAAABAAEWdAAAAAAAAAAAA&#10;AAEUdQIAAAAAAAAAAAAEUNQJAAAAAAAAAAAAEEBRJwAAAAAAAAAAAEAARZ0AAAAAAAAAAAAAARR1&#10;AgAAAAAAAAAAAARQ1AkAAAAAAAAAAAAQQFEnAAAAAAAAAAAAQABFnQAAAAAAAAAAAAABFHUCAAAA&#10;AAAAAAAABFDUCQAAAAAAAAAAABBAUScAAAAAAAAAAABAAEWdAAAAAAAAAAAAAAEUdQIAAAAAAAAA&#10;AAAEUNQJAAAAAAAAAAAAEEBRJwAAAAAAAAAAAEAARZ0AAAAAAAAAAAAAARR1AgAAAAAAAAAAAARQ&#10;1AkAAAAAAAAAAAAQQFEnAAAAAAAAAAAAQABFnQAAAAAAAAAAAAABfox+AAC45devX+97/x2/f/9+&#10;2fvvgGuOGOcnxjtHOWpcG9MAAL0deV5aFvtLAAAAAMbypU4AgMGOvqAEAAAAAAAAADIp6gQAGMgX&#10;ZwAAAC5zZgIAAABgNoo6AQAAAACIo6ATAAAAgBkp6gQAGMQFJQAAAAAAAADwmaJOAIAJKOgEAAAq&#10;8UNwAAAAAMxKUScAwABHX1ACAABwnoJOAAAAAJIo6gQAOJgvzgAAAFx25JnJeQkAAACANIo6AQAa&#10;c0EJAABU4rcaAAAAADA7RZ0AAAfyxRkAAIAMzkwAAAAAJPrx+b/4KejHeQEIANxirwUAAHCZH4ID&#10;AAAAAF/qBABoyQUlAABQiYJOAAAAAPhLUScAwAFcUAIAAAAAAAAAtyjqBABoREEnAABQjR+CAwAA&#10;AIAPijoBAHZ25AUlAAAA5ynoBAAAAKACRZ0AADvyxRkAAIDL/BAcAAAAAPxLUScAQAMKOgEAgGr8&#10;EBwAAAAAfKeoEwBgJ744AwAAMJ6CTgAAAAAqUdQJALADX5wBAAC47Kgzk/MSAAAAANUo6gQAKMwF&#10;JQAAUI3fagAAAAAAlynqBADYmC/OAAAAjOfMBAAAAEBFijoBAAAAADiEH4IDAAAAgOsUdQIAbMgF&#10;JQAAAAAAAADwqB+jHwAA+KAgsDb9BwAA+zpiz22/vR9nJgAAAAC4zZc6AQAAAADYlYJOAAAAAFhH&#10;UScAwAZcUAIAAIzlvAQAAABAB4o6AQCepKATAADgsqPOTAAAAADQgaJOAIACFHQCAAAV+SE4AAAA&#10;ALiPok4AgCf44gwAAMBYCjoBAAAA6ERRJwBAOBeUAABARUf8EJzzEgAAAADdKOoEAHiQC0oAAIDz&#10;/FYDAAAAAHiMok4AgAco6AQAABjLmQkAAACAjhR1AgAAAABQioJOAAAAALr6MfIv9+INAKjKPgYA&#10;AOAyZyYAAAAAeIwvdQIAAAAAAAAAAAAEUNQJAAAAAAAAAAAAEEBRJwAAAAAAAAAAAEAARZ0AAAAA&#10;AAAAAAAAARR1AgAAAAAAAAAAAARQ1AkAAAAAAAAAAAAQQFEnAAAAAAAAAAAAQABFnQAAAAAAAAAA&#10;AAABFHUCAAAAAAAAAAAABPgx+gHI8uvXr/db/8zv379fjngWnremP5dFnwJsyVpKAuNwTvZ+7OXW&#10;2DKm9mFOz8U8YxZyGwAAAADcpqhzMmtfnD7zZ3jpepwt+vPWn6M/Af6191oq77LWs2PROKxJDmJP&#10;j44vY+px5vRcnunvS/+uPiaR3AYAAAAAz1HU2dxWRX/P/J1etG5HfwIc7+jcK+9yyZFj0TjMIQex&#10;pyPGlzH1L3N6Pnv3uT4mgdwGAAAAANtS1NnQiMK/az4/j5es99OfAMdLyr3y7txSxqJxeKyUfl8W&#10;fd/R6PE145gaHfPPZoz/CCP7/PR361/2JrcBAAAAwH5e3t8/3r8d/TLOS7btJL1IXUPfX1etP5cl&#10;p0+Pil1Key/pFocj2vNsWyrO26Olz5tlqdOPFWLJcyqMxTXjsNt6tKcKfX7SId4zSh5jHcdUcrzP&#10;qd4HKeeFxH5P6tvE+KRJ6q9zKvVheiwBAAAA4Bpf6iyu0svUz3w54ryq/bks+hSorVr+9SWaviqN&#10;RWv/Nir1+Ym+ryd9nHUaU+mxvqRTH4yQ3O/6li0kj/FLjH0AAAAAKlPUWVTFl6nneMH6V5f+XBZ9&#10;CtTSIf/++vXrXc6tr/JYNAYfU7nPT+z78lUbZ5XHVLVYX1K5D0ap0vf6lkdUGd/XGPsAAAAAVPTf&#10;6Afgfh1eqH7169ev947tuqVzu7u2C+ihW/7t1p6ZdOm7Lu04SrdYdWtPF5X7pdKzd81/Hdu0tap9&#10;X/GZGaPbWKk6ZwEAAACYk6LOQmZ4+di9fScz9OWyzNNOoJbOealz2zrq2F8d27Slznujzm2rpktf&#10;VGhH+vM9q0IfjFI9LtWfn311n/ud2wYAAABAH4o6i5jphWP3tnZv3zndLwSAGmbJRbO0s7LufdS9&#10;fY+aJSaztDNVx/gntmm2PDdTW9foEo/ZxjHrzDImZmknAAAAAHUp6gw360v2ju3u2KZ7zd5+YJwZ&#10;88+Mba5gpn6Zqa3XzLgHnK29KTrHPWkepTzH0WZt92dJ43BLHdvE/bqO72tmbDMAAAAAdSjqDObF&#10;Yp8YdGnHFsQCONrMeWfmtifSH/OZuc8VShxrlliPbufov3+02dvfmb6d2+z9P3v7AQAAAMikqDOU&#10;F4ofqsei+vPvQUyAo8g3YpBCP8xHn/8lDvubLcYj2qtI+YM4QC/m9F/iAAAAAEAaRZ2BvEj8rmpM&#10;qj73EcQG2JPii3+JxTjG4pz0+b/Eg60dOaaM3+/EpCf9Oh99/i/xAAAAACCJos4wXiD2oS9vU+gC&#10;7EFeOU9c4Bjm2nniso+Z43pE22eO7y1i05N+nYe+Pk9cAAAAAEihqDOIF4fXVYpPpWcFYB7Wp2OJ&#10;93z0OUcy3vaNgfjeJkY96df+9PF14gMAAABAAkWdIbwwXKdCnCo8YxoxA7Yin9wmRscQ5/no89vE&#10;iCqM1fXECmoxZwEAAACgBkWdAbxQvU9yvJKfLZ3YAc+SR0hhLM5Hn68nVtsQxw9iAdszr3rSr+uJ&#10;FQAAAACjKeoczEvCPvTl88QQeJT8cR/x2o/Ywm3mCVv6/fv3y5Z/nvF5PzHrSb8yO3MAAAAAgJEU&#10;dQ7k5eDj0mKX9jyViSVwL3njMeK2PTGdk37naMbcBwWdAOvIbwAAAABQi6JOeJIX4wAAc7IPfJzY&#10;8aytCzp5jjndk37tQT8+TuwAAAAAGOXHyL+82ouxrS+NTn9etTik+PXr17uLPIC5pa6hl9antOe1&#10;lm4nrW/ZX2qfV8k/yyIHPWJUP97qp6Ofa69x8/v375fEuQLQ0blcnpiD7VcAAAAAGGFoUSd/uTiq&#10;S79ty0ty4B4pOfie3PX1n01og0vK5yX0I/NaO3+rFE6Q5ZHxtee4OmK98sOXj7OngDwpucx+BQAA&#10;AADuo6gzxMjCzkcuXVJeqI68NEqJQRcu/4BqtshbRxXBANsaPV+32jclFK8pAsv0TJ/sNa6OHieV&#10;zuijcxK9ydN1jc4N9isAAAAA8DhFnUGOfEn57IvIhBeqrJf+pQMvxoF7jcxhHX/lq0vKxyWtp2uk&#10;7wm4bs/8syzGAn8lFuGMWqOOXJu3KKRdlvHz2J5ivcQvuMMW7FcAAAAA4HmKOgPteXG09YvVWV+o&#10;Jre30q+0ctkHVOJXvlLJPeP10j9rHJ5X5ct9j/4d+j1X1b55dlyNPjPsvTY7o89hTT8nnNEvUaxb&#10;j/3K9swDAAAAAI6kqDPU1i8o937pOPLiyEvV7b+msyz79+Xsfcb/tndnubGkSgBAy62731pLrdj9&#10;YVmeasgBiAg4R3rS+2kbgoAkIZwXjot41qz0T76yXcYxapmrmb78trKI9edyGTvm9vN5ZPsadaa8&#10;qPiObu2O1WKMFelSxQr7FQAAAAAYSVFnYq0OKEcerK5wcZSpfz3HtucBeabLWWilVV5X+Cc+V7PC&#10;P/l6uSiqqsxXZMdZ6avmK+zrGWtvTmV8JrWYF6Pfzy+X8WuXPYUvsD5S6Z2pcg7brwAAAABAff9F&#10;N4DXzhyORhysVj74ruJ2u72NinPL3zWy3cCcVrqgzPD7eSzL5XHEV5Hk5RirxTnLnKKvrXmdOf+r&#10;vZ9H/t4V9X5OGkuyyZCTI9tgvwIAAADAKIo6i9h7QBl94Z7hULeHDIe3kReBFS8wAY7Ksm5laQe5&#10;ZNjrrZabGfaBo602xozxLK+qrC1H2lmhX5wz8g8vR/ye31Z8DlZknAAAAABgDoo6C9l6cZTlsshf&#10;yreV5YLzSBsytBuob+Rav+q6tcLztIXoOGXKz0xtmUmmuGZqC/O4l1cVc63Sl0cztGFmEV/OHvn7&#10;4J5MeZipLQAAAADQgqLOgl592WRkW1YSWcCRbVz3XF5maztARdZSPmXMhYxtak1RObT3Pdcr5/2r&#10;tmfqW6a2zCLyndd4Eilj/o1qU/QfeAEAAACwBkWdRWU8PL2nSjszyxrDSpeXAHtYv3jGH3ncl7lt&#10;nKdIgl5m+SOwR/2YoW9AHZ6jAAAAADAPRZ2F/b4gcmHUT9TBePYxfdS+7O0G6nFBaW1dXYXxr9DG&#10;7MSQaJ6351T4+qgi7XYyjHGGNrCezHmXuW0AAAAAsIeizuI+vwji0JIoiouBmVjD1ijCqKZSXlZq&#10;61bmxIcZx5b75Pw53s/XsOoYWx8AAAAAAMZQ1El3q152nFUpboqLAcawzlKBPD1G3MhE4RY8lm29&#10;ztYeYoxat+UbAAAAAIyhqBNeiLjQdEgO8MUFJVnYE2xXtd2Q2eh5pbAT/vJ8Ay4Xz0gAAAAA+lPU&#10;CQAACVUvHKne/pGqxGpEOxVJ5GI8oIYqzxEYwXwAAAAAYAaKOiEZh88AADkoaIOPeWAugHd18vIv&#10;GwAAAADAfBR1AgDLc0HJK6MLmuQkkI3iznl4xgAAAAAAQG7/ohsAmSngAIg1ah1WpAJEsgZRyfd8&#10;9f4CsA77FQAAAAAYR1EnXTjoBQAAaOt2u71letf6bIviztwy5QwAAAAAAPCaok5OcTnUjotQAOBy&#10;sScA6vH1zjy8owMAAAAAQH2KOtnExRAArON6vb4rymF19r9kle1rnb/5eucYmXOAGNnXBgAAAAAA&#10;tlPUyQ8uAAAAADjL1zvb8I4OPGONAAAAAIA5hRZ1utiJ49A3F3MBALhc7AmAbap9kc/XO1+rNJ4A&#10;AAAAAEBfvtS5AJdDx4gbAKtSdPOTPQFAG4o7PVMAAAAAAIDXFHVOyCURAADA3Kp9rfO7lYo7q44R&#10;AAAAAAAQR1HnJFwUAQAArKVyYeflMm9xZ+UxAQAAAAAA4inqLMxFEQAz85wDgNeqF3ZeLvMUd1Yf&#10;BwAAAAAAIAdFnQW5KAIAAODTDIWdl0vd4s4ZYg8AAAAAAOTxX3QD2O56vb67LAIAAOC3aoWQz1R5&#10;7/WODgAAAAAA9KCoswAXRXOb6fIVAACIM9O7ReZ3YO/oAAAAAABAT4o6k3NRBAAArGKmosQoM8Uw&#10;2/uwYk4ALpe5nrUAAAAA5KSoMzGXRWswzgAAQEu32+1tloKTLO9LWdoBAAAAAADMT1FnQr7+AQAA&#10;wFkKO+f4/QAAAAAAwFoUdSbjsggAiDRLARAAH2b5amfUu7J3dAAAAAAAYDRFnYm4LAIAAKCHGYo7&#10;R78ze0cHAAAAAAAi/ItuAB9cFgHAT7fb7W3E87F6gQtQmzWI0T5zruo76PV6fR8xb6rGB6AH+xUA&#10;AAAAGEtRZwKzXhZ9P/CdtY8A1DeqOAQAMqle3NnTrDHxjg4AAAAAADUo6uS0WQthRn0hDgDIzZ4A&#10;mFnFQr+ef5BRJQbPzPqODgAAAAAAq1DUGazShZGLoX58JQ4AuFzsCYBYvt5Zi+cFMIo9KgAAAACM&#10;pagzUNaLMoe0AACsbtQXWhVJkFGFr3f2mDtZ+2qNAB7xRXkAAAAAmJOizsW5HGI2LjSAIxRVAcB9&#10;vt45lv0IAAAAAACgqDNI5IWYS6KcFBRRjXwF6MOeAMiowtc7z/CODgAAAAAAZPFfdAMY53a7vbks&#10;AqASzy1gBTMWyDG3LO+W1edOljgCbFF9zQUAAACAShR1LsJF0TGj4+aAvI7MY5W5bQBV2UsB/DVL&#10;UeLo/fMscQMAAAAAAPpQ1Blg5IWRyyIA2EZBNJnIxxzso2Eb753biRPQmnUFAAAAAOajqBOSUcQB&#10;ALAee0BmoLDoOfGBOjyX7xMXAAAAABhDUefEXBhBXxkvMzK2Cc4a+Twzh8ikej5Wbz9wjPfQ+8QF&#10;AAAAAADYSlHnpFwYtRMRS0UQAJCPPcF2VdsdTdyYRaU/yDDvAPaxbgIAAABAf4o6IalKh+TX6/X9&#10;83/RbblcFDWPIMb1ZZmvGc0Qmxn6QF2z5Z9n3j6Z9oTEMncAxhm95lZ/1tuvAAAAAJCdos7BVjww&#10;XLHPK/k9vquNd6b+ZmoLxymAuM8l5Xafba/cB36qNJaV2ppV5Rh+b3vlfswiwxjY13zIFocMuQEQ&#10;xX4FAAAAgAoUdcIGUZdw2Q+XH7Uve7tby9DfDG0A4t0rtLc+zKHCOFZoYxUVY3mvzRX7MQsF/jwi&#10;J2C7avPFH8K9Zr8CAAAAQBWKOunKweh5WWP4ql1Z2w18MU+fqxafZ+2t1pfMIr+2lnkcM7ethYhx&#10;rxRT608uq39Jn8fkAtBapXXFfgUAAACAShR10s1sB6LRRRyZ4rm1LZHtXukLFaN/d7Z/PpJzMq0t&#10;ryiqemxLO6v0hecyjmPGNs2iQmy3rj8V+jIDX9LnETkAx5g7r1WIkf0KAAAAANUo6qQLh6B9ZIjr&#10;kTZkaPcIEf1cJbYQKfs829O+7H2pIrq4PdM4ZmpLb1HjnjnGe9uWuS/VbSlEEf84Yg9trfRHnHvZ&#10;r/xlvwIAAABARYo6ac7hZ19R8T37xYJV8mJkP1eJKf1VyqXIS8pscTrapox9Yb/ocYz+/avJGOuj&#10;bcrYl+pWL+6PLrTPznoNbZhHr2WMkf0KAAAAAFUp6pxUZOFfxO8dJcuF4ciLuZa/a5ULxd79XCWO&#10;jCVvt8nShxbtyNKXqjLtCUb/vpVzJ3Lcs8S9RQ5k6csMfEWfZ4w1tDXinanFz4ner2RYe+xXAAAA&#10;AKhOUedgWQoAWstyaDtCpjHsGffeP7vHz/0teqx69DN6nkXHdBWzXMJ9/qzWeRudh5HPvNa/O3pN&#10;oY1ec+3e7+j189lmtvVHTp1T4Sv6xvhLRBH+yN8HK6nwzhTNfgUAAAAAzvkX3QD6uV6v7yMKXxxu&#10;xvs+BmfHfOQFb3Rh1ggtxsYcI4K8e+0zRr3Xst5jscp63MPtdnvLNlda5mW2vmWRYdxHrT/ff1fP&#10;n28N2q/lF5vFf5wR+R69PsEomZ7HGWWKj/0KAAAAAOynqHNyPQ8dow+HI2U4HH/kXrvu5UCG9o84&#10;4M80VlvGJktb73GBQSZZ53areRL1NS/zfB6PcijrnoBjeqw/v3/uCAol9mk9Pr3ib225zzs6sBr7&#10;FQAAAADYT1HnAloXargoqif7mK18MJ59bIiTqWiR7bYW1r/6b6KsvB4fVW2uVmprZhnH/cj68+i/&#10;i2D92abXeK38zhgxn1vme6VYA2PZr7Tnj+EAAAAAGEVR50KOHjxmOTjNJuPheGU9L/KN1XkuLMio&#10;ytyu0MbvFFbBNhXWoOzt+02hxHMjxvPsGIzOucq5cubLddXmNhDHfqUP70wAAAAA9KaoM0D0gWrF&#10;w9KsosdyNi7ygb2sw324pNxHHkJb1qC/Ir4k+fn/K31BrSrxg2PswYhkvwIAAABAT/9FNwBgBAft&#10;x4ldHLEnkgvyfczXNRn3fqxBX6Jjcb1e31/9L7J9ADxnv9KPZyAAAAAAvSjqhJMcjgPEsg4DkaxB&#10;fYjrVzFldDuyapkj8g3qMn+3Eac+xBUAAACAXhR1BnHoNxfj2U7PWBqn/cQsnjHYRpzaE9P9xAwA&#10;gKzsVQEAAACgDkWd0IjD8fNGxNA4bSdWVCNn2xHL48RuTca9LfH8IA6P9YiNeENd5i8R5B0AAAAA&#10;PSnqDOTwbz7G9Dixg8fMj+3E6jwxPE8M12Tc2xDHn8QDgJY8V9oQRwAAAAB6U9QJjTnYzc8YvSZG&#10;VCZ/jxO7dsRyTcb9HPFji555IgehLvN3O7E6R/wAAAAAGEFRZzAHgXMyrvtExMsYPSY2ORmXfcRr&#10;PzGDNsylY8TtMbH5IhbAM9aI7cTqGHEDAAAAYBRFndCJg97XbrfbW2ScjNFfYpKb8dlHvLYTqz7E&#10;dV3Gfh/xek2MxhFrYBXWu33ECwAAAICRFHUm4FBwXsb2sSyxydKODMSiBuO0j3i9JkZ9Rf8BA3GM&#10;+zbitN3q68nIvq8cZ6jO/N1n9WfLVmIEAAAAwGiKOpOY+XBw5r5tsXr/78kWk2ztiSAGtRivfcTr&#10;MbEZR6zXpFDiObE5ZsW4RfR55jjP3De4XOT4EWL2mNgAAAAAEEFRZyIzHhLO2KcjxOFL1lhkbdcI&#10;K/e9MuO2j3j9JSbjifm6jP1Pil3PWyl+kX2dMc4z9gnukev7idlP9isAAAAARFLUmcxMh4Uz9aUF&#10;h8H5cyJ7+3pYsc8zMX77WIc/iEOslWK/Ul+3EI8P4tDOCrHM0McMbWjB858Vyfn9xOyDOAAAAAAQ&#10;TVFnQtUPDl0WPbdibCrlRJV2trBSX2dmHPdbOWYr9z2TSs/FI2bv3xkrx2blvvc0c1wz9StTW46o&#10;3n44Y+Z1speVY7Zy3wEAAADIRVFnUlUPEKu2e7RVDomr9rNqu7eavX8rMqb7rRaz1fpbxYxjMmOf&#10;elhtTq7U1yizxThjfzK26ZXV1hp4xlzYb7U1ZKW+AgAAAJDfv+gG8NjnYeL1en2PbssrDj6PqTTG&#10;e82QE7fb7W22sZlhXHhsxpztbeZ1+HIx5yuYJQfl2jGzr9vyYqwZ1pPsOVMpxtljCREqzeFM7FcA&#10;AAAAYDxFnQVkPnR28NlG5jHea7acmGVsZhsXHpslZ0ebLW7mfD2Vc1C+nVN57B+RE7Gq5lSlvMlc&#10;4FQpjhCl6joZ6fvaMkvcrJcAAAAAZKaos5BMh84OPvvINMZ7zZ4TVcdm9nHhsUyXbpXysOpc/1Qp&#10;1txXKQflW1uZ1u2j5EQuVdaTqnmTLb5V4wiRMj17K83hbOvfXpViDQAAAMC63t7fS56/cRl/eOrQ&#10;M0bmQ/Lx8/rgAAAAg0lEQVTVcyLr2Kw+Ljw3Km9nysOsc/3TTLHmr4z5J+fGyTj+v8mHOrLl04y5&#10;4x0d5uCdab9sz5jfZoo1AAAAAGtQ1DmRHgeoDj1zyXBILifuix4b40ILe/N4xbyLnuufVow9sfkn&#10;53KwBtFKVC6tlDvez2E+R+b1ivPWfgUAAAAAzvsfPRVVSNdjmkoAAAAASUVORK5CYIJQSwECLQAU&#10;AAYACAAAACEAEQ/ACxUBAABHAgAAEwAAAAAAAAAAAAAAAAAAAAAAW0NvbnRlbnRfVHlwZXNdLnht&#10;bFBLAQItABQABgAIAAAAIQA4/SH/1gAAAJQBAAALAAAAAAAAAAAAAAAAAEYBAABfcmVscy8ucmVs&#10;c1BLAQItABQABgAIAAAAIQBquhyGCwMAAGsJAAAOAAAAAAAAAAAAAAAAAEUCAABkcnMvZTJvRG9j&#10;LnhtbFBLAQItABQABgAIAAAAIQAKaPf8yAAAAKUBAAAZAAAAAAAAAAAAAAAAAHwFAABkcnMvX3Jl&#10;bHMvZTJvRG9jLnhtbC5yZWxzUEsBAi0AFAAGAAgAAAAhACSJPuvgAAAACQEAAA8AAAAAAAAAAAAA&#10;AAAAewYAAGRycy9kb3ducmV2LnhtbFBLAQItABQABgAIAAAAIQCWnO/+7GMAAKjxAAAUAAAAAAAA&#10;AAAAAAAAAIgHAABkcnMvbWVkaWEvaW1hZ2UxLmVtZlBLAQItAAoAAAAAAAAAIQBbXC5y6UAAAOlA&#10;AAAUAAAAAAAAAAAAAAAAAKZrAABkcnMvbWVkaWEvaW1hZ2UyLnBuZ1BLBQYAAAAABwAHAL4BAADB&#10;r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top:76;width:12115;height:10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Qj/wgAAANoAAAAPAAAAZHJzL2Rvd25yZXYueG1sRI/dasJA&#10;FITvC32H5Qi9Mxul2BKzigjFCkJbFa+P2WMSzJ6N2W1+3t4tCL0cZuYbJl32phItNa60rGASxSCI&#10;M6tLzhUcDx/jdxDOI2usLJOCgRwsF89PKSbadvxD7d7nIkDYJaig8L5OpHRZQQZdZGvi4F1sY9AH&#10;2eRSN9gFuKnkNI5n0mDJYaHAmtYFZdf9r1HwPcQny1/+vNnVb69tX95ou0alXkb9ag7CU+//w4/2&#10;p1Ywhb8r4QbIxR0AAP//AwBQSwECLQAUAAYACAAAACEA2+H2y+4AAACFAQAAEwAAAAAAAAAAAAAA&#10;AAAAAAAAW0NvbnRlbnRfVHlwZXNdLnhtbFBLAQItABQABgAIAAAAIQBa9CxbvwAAABUBAAALAAAA&#10;AAAAAAAAAAAAAB8BAABfcmVscy8ucmVsc1BLAQItABQABgAIAAAAIQB9+Qj/wgAAANoAAAAPAAAA&#10;AAAAAAAAAAAAAAcCAABkcnMvZG93bnJldi54bWxQSwUGAAAAAAMAAwC3AAAA9gIAAAAA&#10;">
                <v:imagedata r:id="rId3" o:title="" croptop="8476f" cropbottom="8328f" cropleft="7463f" cropright="7223f"/>
              </v:shape>
              <v:shape id="Image 3" o:spid="_x0000_s1028" type="#_x0000_t75" style="position:absolute;left:45567;width:22860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8V4wAAAANoAAAAPAAAAZHJzL2Rvd25yZXYueG1sRI/BisJA&#10;EETvC/7D0IK3daLiIllHUUFZ8aTuBzSZNglmekKmNdGv3xGEPRZV9YqaLztXqTs1ofRsYDRMQBFn&#10;3pacG/g9bz9noIIgW6w8k4EHBVgueh9zTK1v+Uj3k+QqQjikaKAQqVOtQ1aQwzD0NXH0Lr5xKFE2&#10;ubYNthHuKj1Oki/tsOS4UGBNm4Ky6+nmDJzr6rmRWbmn23R6ENodbWvXxgz63eoblFAn/+F3+8ca&#10;mMDrSrwBevEHAAD//wMAUEsBAi0AFAAGAAgAAAAhANvh9svuAAAAhQEAABMAAAAAAAAAAAAAAAAA&#10;AAAAAFtDb250ZW50X1R5cGVzXS54bWxQSwECLQAUAAYACAAAACEAWvQsW78AAAAVAQAACwAAAAAA&#10;AAAAAAAAAAAfAQAAX3JlbHMvLnJlbHNQSwECLQAUAAYACAAAACEAWQvFeMAAAADaAAAADwAAAAAA&#10;AAAAAAAAAAAHAgAAZHJzL2Rvd25yZXYueG1sUEsFBgAAAAADAAMAtwAAAPQCAAAAAA=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A441F"/>
    <w:multiLevelType w:val="hybridMultilevel"/>
    <w:tmpl w:val="646E64B0"/>
    <w:lvl w:ilvl="0" w:tplc="9106341E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color w:val="FF669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120CF"/>
    <w:multiLevelType w:val="hybridMultilevel"/>
    <w:tmpl w:val="D07CCC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74187"/>
    <w:multiLevelType w:val="hybridMultilevel"/>
    <w:tmpl w:val="CCCE6F2E"/>
    <w:lvl w:ilvl="0" w:tplc="6554E11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E382A"/>
    <w:multiLevelType w:val="hybridMultilevel"/>
    <w:tmpl w:val="13A87656"/>
    <w:lvl w:ilvl="0" w:tplc="9106341E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color w:val="FF669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45C68"/>
    <w:multiLevelType w:val="hybridMultilevel"/>
    <w:tmpl w:val="C756C4C2"/>
    <w:lvl w:ilvl="0" w:tplc="A78893D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74"/>
    <w:rsid w:val="00011D75"/>
    <w:rsid w:val="00123A81"/>
    <w:rsid w:val="00132BA9"/>
    <w:rsid w:val="001A33FB"/>
    <w:rsid w:val="00217AE2"/>
    <w:rsid w:val="00344118"/>
    <w:rsid w:val="00472E78"/>
    <w:rsid w:val="005912BE"/>
    <w:rsid w:val="005A64DB"/>
    <w:rsid w:val="005E35EE"/>
    <w:rsid w:val="006D3F42"/>
    <w:rsid w:val="007354BC"/>
    <w:rsid w:val="00740F2D"/>
    <w:rsid w:val="007862D7"/>
    <w:rsid w:val="007B05DD"/>
    <w:rsid w:val="008C1010"/>
    <w:rsid w:val="009D4174"/>
    <w:rsid w:val="009F7F5B"/>
    <w:rsid w:val="00A37235"/>
    <w:rsid w:val="00AC4ECC"/>
    <w:rsid w:val="00BC38A4"/>
    <w:rsid w:val="00BC4C26"/>
    <w:rsid w:val="00C5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E92F67"/>
  <w15:chartTrackingRefBased/>
  <w15:docId w15:val="{CCF66365-B518-4B1F-B75B-9708ACE6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D41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D41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D4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4174"/>
  </w:style>
  <w:style w:type="paragraph" w:styleId="Pieddepage">
    <w:name w:val="footer"/>
    <w:basedOn w:val="Normal"/>
    <w:link w:val="PieddepageCar"/>
    <w:uiPriority w:val="99"/>
    <w:unhideWhenUsed/>
    <w:rsid w:val="009D4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4174"/>
  </w:style>
  <w:style w:type="character" w:customStyle="1" w:styleId="Titre1Car">
    <w:name w:val="Titre 1 Car"/>
    <w:basedOn w:val="Policepardfaut"/>
    <w:link w:val="Titre1"/>
    <w:uiPriority w:val="9"/>
    <w:rsid w:val="009D4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D41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9D4174"/>
    <w:pPr>
      <w:ind w:left="720"/>
      <w:contextualSpacing/>
    </w:pPr>
  </w:style>
  <w:style w:type="table" w:styleId="Grilledutableau">
    <w:name w:val="Table Grid"/>
    <w:basedOn w:val="TableauNormal"/>
    <w:uiPriority w:val="39"/>
    <w:rsid w:val="00344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intense">
    <w:name w:val="Intense Emphasis"/>
    <w:basedOn w:val="Policepardfaut"/>
    <w:uiPriority w:val="21"/>
    <w:qFormat/>
    <w:rsid w:val="00217AE2"/>
    <w:rPr>
      <w:i/>
      <w:iCs/>
      <w:color w:val="4472C4" w:themeColor="accent1"/>
    </w:rPr>
  </w:style>
  <w:style w:type="character" w:styleId="Lienhypertexte">
    <w:name w:val="Hyperlink"/>
    <w:basedOn w:val="Policepardfaut"/>
    <w:uiPriority w:val="99"/>
    <w:unhideWhenUsed/>
    <w:rsid w:val="00217AE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17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armacie.des-3cl@univ-tlse3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64BEF-8351-4553-9215-968E62E5C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991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Toulouse 3 - Faculte de Pharmacie</Company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BRM0429A</dc:creator>
  <cp:keywords/>
  <dc:description/>
  <cp:lastModifiedBy>BRM0429A</cp:lastModifiedBy>
  <cp:revision>3</cp:revision>
  <dcterms:created xsi:type="dcterms:W3CDTF">2025-01-14T13:26:00Z</dcterms:created>
  <dcterms:modified xsi:type="dcterms:W3CDTF">2025-01-14T13:47:00Z</dcterms:modified>
</cp:coreProperties>
</file>